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4DF" w:rsidRPr="0026415C" w:rsidRDefault="007E54DF" w:rsidP="007E54DF">
      <w:pPr>
        <w:ind w:right="-6"/>
        <w:jc w:val="center"/>
        <w:rPr>
          <w:b/>
          <w:sz w:val="24"/>
        </w:rPr>
      </w:pPr>
      <w:r w:rsidRPr="0026415C">
        <w:rPr>
          <w:b/>
          <w:sz w:val="24"/>
        </w:rPr>
        <w:t xml:space="preserve">ПРОТОКОЛ </w:t>
      </w:r>
    </w:p>
    <w:p w:rsidR="007E54DF" w:rsidRPr="0026415C" w:rsidRDefault="007E54DF" w:rsidP="007E54DF">
      <w:pPr>
        <w:pStyle w:val="a5"/>
        <w:ind w:right="-6"/>
        <w:rPr>
          <w:b w:val="0"/>
          <w:sz w:val="24"/>
        </w:rPr>
      </w:pPr>
      <w:r w:rsidRPr="0026415C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7E54DF" w:rsidRPr="0026415C" w:rsidRDefault="007E54DF" w:rsidP="007E54DF">
      <w:pPr>
        <w:spacing w:before="120"/>
        <w:ind w:right="-6"/>
        <w:jc w:val="center"/>
        <w:rPr>
          <w:b/>
          <w:bCs/>
          <w:sz w:val="24"/>
        </w:rPr>
      </w:pPr>
    </w:p>
    <w:p w:rsidR="007E54DF" w:rsidRPr="0026415C" w:rsidRDefault="007E54DF" w:rsidP="007E54DF">
      <w:pPr>
        <w:ind w:right="-6"/>
        <w:jc w:val="center"/>
        <w:rPr>
          <w:bCs/>
          <w:sz w:val="24"/>
        </w:rPr>
      </w:pPr>
      <w:r w:rsidRPr="0026415C">
        <w:rPr>
          <w:bCs/>
          <w:sz w:val="24"/>
        </w:rPr>
        <w:t xml:space="preserve">г. Пенза                    </w:t>
      </w:r>
      <w:r w:rsidR="009903FE">
        <w:rPr>
          <w:bCs/>
          <w:sz w:val="24"/>
        </w:rPr>
        <w:t xml:space="preserve">          </w:t>
      </w:r>
      <w:r w:rsidRPr="0026415C">
        <w:rPr>
          <w:bCs/>
          <w:sz w:val="24"/>
        </w:rPr>
        <w:t xml:space="preserve">   </w:t>
      </w:r>
      <w:r w:rsidRPr="00DE589B">
        <w:rPr>
          <w:bCs/>
          <w:sz w:val="24"/>
        </w:rPr>
        <w:t xml:space="preserve">№ </w:t>
      </w:r>
      <w:r w:rsidR="00C41A7E" w:rsidRPr="000B5F04">
        <w:rPr>
          <w:bCs/>
          <w:sz w:val="24"/>
        </w:rPr>
        <w:t>1</w:t>
      </w:r>
      <w:r w:rsidRPr="000B5F04">
        <w:rPr>
          <w:bCs/>
          <w:sz w:val="24"/>
        </w:rPr>
        <w:t xml:space="preserve">                                </w:t>
      </w:r>
      <w:r w:rsidR="009903FE">
        <w:rPr>
          <w:bCs/>
          <w:sz w:val="24"/>
        </w:rPr>
        <w:t>20</w:t>
      </w:r>
      <w:r w:rsidRPr="000B5F04">
        <w:rPr>
          <w:bCs/>
          <w:sz w:val="24"/>
        </w:rPr>
        <w:t>.</w:t>
      </w:r>
      <w:r w:rsidR="00C41A7E" w:rsidRPr="000B5F04">
        <w:rPr>
          <w:bCs/>
          <w:sz w:val="24"/>
        </w:rPr>
        <w:t>0</w:t>
      </w:r>
      <w:r w:rsidRPr="000B5F04">
        <w:rPr>
          <w:bCs/>
          <w:sz w:val="24"/>
        </w:rPr>
        <w:t>1.202</w:t>
      </w:r>
      <w:r w:rsidR="008C42CE">
        <w:rPr>
          <w:bCs/>
          <w:sz w:val="24"/>
        </w:rPr>
        <w:t>3</w:t>
      </w:r>
      <w:bookmarkStart w:id="0" w:name="_GoBack"/>
      <w:bookmarkEnd w:id="0"/>
      <w:r w:rsidRPr="000B5F04">
        <w:rPr>
          <w:bCs/>
          <w:sz w:val="24"/>
        </w:rPr>
        <w:t>г.</w:t>
      </w:r>
    </w:p>
    <w:p w:rsidR="007E54DF" w:rsidRPr="0026415C" w:rsidRDefault="007E54DF" w:rsidP="007E54DF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</w:p>
    <w:p w:rsidR="00EE2C71" w:rsidRPr="006520D3" w:rsidRDefault="00EE2C71" w:rsidP="00EE2C71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  <w:r w:rsidRPr="006520D3">
        <w:rPr>
          <w:rStyle w:val="FontStyle36"/>
          <w:sz w:val="24"/>
          <w:szCs w:val="24"/>
          <w:u w:val="single"/>
        </w:rPr>
        <w:t>Присутствовали члены Комиссии:</w:t>
      </w:r>
    </w:p>
    <w:p w:rsidR="00EE2C71" w:rsidRPr="00FA6A1A" w:rsidRDefault="00EE2C71" w:rsidP="00EE2C71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Заместитель Председателя </w:t>
      </w:r>
    </w:p>
    <w:p w:rsidR="00EE2C71" w:rsidRPr="00FA6A1A" w:rsidRDefault="00EE2C71" w:rsidP="00EE2C71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Правительства – Министр здравоохранения </w:t>
      </w:r>
    </w:p>
    <w:p w:rsidR="00EE2C71" w:rsidRPr="00FA6A1A" w:rsidRDefault="00EE2C71" w:rsidP="00EE2C71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Пензенской области  (председатель Комиссии) - </w:t>
      </w:r>
      <w:r w:rsidRPr="00FA6A1A">
        <w:rPr>
          <w:rStyle w:val="FontStyle37"/>
          <w:i/>
          <w:sz w:val="24"/>
          <w:szCs w:val="24"/>
        </w:rPr>
        <w:t>В.В. Космачев</w:t>
      </w:r>
    </w:p>
    <w:p w:rsidR="00EE2C71" w:rsidRPr="00FA6A1A" w:rsidRDefault="00EE2C71" w:rsidP="00EE2C71">
      <w:pPr>
        <w:pStyle w:val="Style6"/>
        <w:widowControl/>
        <w:spacing w:before="120" w:line="240" w:lineRule="auto"/>
        <w:rPr>
          <w:rStyle w:val="FontStyle35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Заместитель Министра здравоохранения Пензенской области - </w:t>
      </w:r>
      <w:r w:rsidRPr="00FA6A1A">
        <w:rPr>
          <w:rStyle w:val="FontStyle35"/>
          <w:sz w:val="24"/>
          <w:szCs w:val="24"/>
        </w:rPr>
        <w:t>Д.Ю. Зиновьев</w:t>
      </w:r>
    </w:p>
    <w:p w:rsidR="00EE2C71" w:rsidRPr="00FA6A1A" w:rsidRDefault="00EE2C71" w:rsidP="00EE2C71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t>Начальник отдела государственных гарантий ОМС и целевых</w:t>
      </w:r>
    </w:p>
    <w:p w:rsidR="00EE2C71" w:rsidRPr="00FA6A1A" w:rsidRDefault="00EE2C71" w:rsidP="00EE2C71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программ Министерства здравоохранения Пензенской области </w:t>
      </w:r>
      <w:r w:rsidRPr="00FA6A1A">
        <w:rPr>
          <w:rStyle w:val="FontStyle35"/>
          <w:spacing w:val="20"/>
          <w:sz w:val="24"/>
          <w:szCs w:val="24"/>
        </w:rPr>
        <w:t>- О.</w:t>
      </w:r>
      <w:r w:rsidRPr="00FA6A1A">
        <w:rPr>
          <w:rStyle w:val="FontStyle35"/>
          <w:sz w:val="24"/>
          <w:szCs w:val="24"/>
        </w:rPr>
        <w:t>А. Евдокимова</w:t>
      </w:r>
    </w:p>
    <w:p w:rsidR="00EE2C71" w:rsidRPr="00FA6A1A" w:rsidRDefault="00EE2C71" w:rsidP="00EE2C71">
      <w:pPr>
        <w:pStyle w:val="Style5"/>
        <w:widowControl/>
        <w:spacing w:before="120" w:line="240" w:lineRule="auto"/>
        <w:ind w:right="1383"/>
        <w:rPr>
          <w:rStyle w:val="FontStyle35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Директор Территориального фонда обязательного медицинского страхования Пензенской области - </w:t>
      </w:r>
      <w:r w:rsidRPr="00FA6A1A">
        <w:rPr>
          <w:rStyle w:val="FontStyle35"/>
          <w:sz w:val="24"/>
          <w:szCs w:val="24"/>
        </w:rPr>
        <w:t>Е.А. Аксенова</w:t>
      </w:r>
    </w:p>
    <w:p w:rsidR="00EE2C71" w:rsidRPr="00FA6A1A" w:rsidRDefault="00EE2C71" w:rsidP="00EE2C71">
      <w:pPr>
        <w:pStyle w:val="Style5"/>
        <w:widowControl/>
        <w:spacing w:before="120" w:line="240" w:lineRule="auto"/>
        <w:ind w:right="1382"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t>Начальник Управления по формированию и финансированию программы территориальной обязательного медицинского страхования</w:t>
      </w:r>
    </w:p>
    <w:p w:rsidR="00EE2C71" w:rsidRPr="00FA6A1A" w:rsidRDefault="00EE2C71" w:rsidP="00EE2C71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 Территориального фонда обязательного медицинского страхования Пензенской области  (секретарь Комиссии) - </w:t>
      </w:r>
      <w:r w:rsidRPr="00FA6A1A">
        <w:rPr>
          <w:rStyle w:val="FontStyle35"/>
          <w:sz w:val="24"/>
          <w:szCs w:val="24"/>
        </w:rPr>
        <w:t>И.В. Жучкова</w:t>
      </w:r>
    </w:p>
    <w:p w:rsidR="00EE2C71" w:rsidRPr="00FA6A1A" w:rsidRDefault="00EE2C71" w:rsidP="00EE2C71">
      <w:pPr>
        <w:pStyle w:val="Style5"/>
        <w:widowControl/>
        <w:spacing w:before="120" w:line="240" w:lineRule="auto"/>
        <w:ind w:right="2407"/>
        <w:rPr>
          <w:rStyle w:val="FontStyle35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Начальник отдела экономического обоснования,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</w:t>
      </w:r>
      <w:r w:rsidRPr="00FA6A1A">
        <w:rPr>
          <w:rStyle w:val="FontStyle35"/>
          <w:sz w:val="24"/>
          <w:szCs w:val="24"/>
        </w:rPr>
        <w:t>- Л.В. Савинова</w:t>
      </w:r>
    </w:p>
    <w:p w:rsidR="00EE2C71" w:rsidRPr="00FA6A1A" w:rsidRDefault="00EE2C71" w:rsidP="00EE2C71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Директор филиала АО «МАКС-М» в г. Пензе - </w:t>
      </w:r>
      <w:r w:rsidRPr="00FA6A1A">
        <w:rPr>
          <w:rStyle w:val="FontStyle35"/>
          <w:sz w:val="24"/>
          <w:szCs w:val="24"/>
        </w:rPr>
        <w:t>Д.А. Гагаринский</w:t>
      </w:r>
    </w:p>
    <w:p w:rsidR="00EE2C71" w:rsidRPr="00FA6A1A" w:rsidRDefault="00EE2C71" w:rsidP="00EE2C71">
      <w:pPr>
        <w:pStyle w:val="Style5"/>
        <w:widowControl/>
        <w:spacing w:before="120" w:line="240" w:lineRule="auto"/>
        <w:ind w:right="1843"/>
        <w:rPr>
          <w:rStyle w:val="FontStyle35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Директор филиала ООО «Капитал Медицинское Страхование» в Пензенской области - </w:t>
      </w:r>
      <w:r w:rsidRPr="00FA6A1A">
        <w:rPr>
          <w:rStyle w:val="FontStyle35"/>
          <w:sz w:val="24"/>
          <w:szCs w:val="24"/>
        </w:rPr>
        <w:t>В.А. Ковалев</w:t>
      </w:r>
    </w:p>
    <w:p w:rsidR="00EE2C71" w:rsidRPr="00FA6A1A" w:rsidRDefault="00EE2C71" w:rsidP="00EE2C71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t>Заместитель директора филиала ООО «Капитал</w:t>
      </w:r>
    </w:p>
    <w:p w:rsidR="00EE2C71" w:rsidRPr="00FA6A1A" w:rsidRDefault="00EE2C71" w:rsidP="00EE2C71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Медицинское Страхование» в Пензенской области - </w:t>
      </w:r>
      <w:r w:rsidRPr="00FA6A1A">
        <w:rPr>
          <w:rStyle w:val="FontStyle35"/>
          <w:sz w:val="24"/>
          <w:szCs w:val="24"/>
        </w:rPr>
        <w:t>И. А. Грешникова</w:t>
      </w:r>
    </w:p>
    <w:p w:rsidR="00EE2C71" w:rsidRPr="00FA6A1A" w:rsidRDefault="00EE2C71" w:rsidP="00EE2C71">
      <w:pPr>
        <w:pStyle w:val="Style5"/>
        <w:widowControl/>
        <w:spacing w:before="120" w:line="240" w:lineRule="auto"/>
        <w:ind w:right="3362"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t>Главный врач государственного бюджетного</w:t>
      </w:r>
    </w:p>
    <w:p w:rsidR="00EE2C71" w:rsidRPr="00FA6A1A" w:rsidRDefault="00EE2C71" w:rsidP="00EE2C71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t>учреждения здравоохранения «Пензенская областная</w:t>
      </w:r>
    </w:p>
    <w:p w:rsidR="00EE2C71" w:rsidRPr="00FA6A1A" w:rsidRDefault="00EE2C71" w:rsidP="00EE2C71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5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клиническая больница им. Н.Н. Бурденко» -  </w:t>
      </w:r>
      <w:r w:rsidRPr="00FA6A1A">
        <w:rPr>
          <w:rStyle w:val="FontStyle37"/>
          <w:i/>
          <w:sz w:val="24"/>
          <w:szCs w:val="24"/>
        </w:rPr>
        <w:t>А.В. Никишин</w:t>
      </w:r>
    </w:p>
    <w:p w:rsidR="00EE2C71" w:rsidRPr="00FA6A1A" w:rsidRDefault="00EE2C71" w:rsidP="00EE2C71">
      <w:pPr>
        <w:pStyle w:val="Style5"/>
        <w:widowControl/>
        <w:spacing w:before="60" w:line="240" w:lineRule="auto"/>
        <w:ind w:right="3226"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t>Главный врач государственного бюджетного</w:t>
      </w:r>
    </w:p>
    <w:p w:rsidR="00EE2C71" w:rsidRPr="00FA6A1A" w:rsidRDefault="00EE2C71" w:rsidP="00EE2C71">
      <w:pPr>
        <w:pStyle w:val="Style5"/>
        <w:widowControl/>
        <w:spacing w:before="120" w:line="240" w:lineRule="auto"/>
        <w:ind w:right="3226"/>
        <w:contextualSpacing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t>учреждения здравоохранения «Клиническая</w:t>
      </w:r>
    </w:p>
    <w:p w:rsidR="00EE2C71" w:rsidRPr="00FA6A1A" w:rsidRDefault="00EE2C71" w:rsidP="00EE2C71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больница № 6 им. Г.А. Захарьина» - </w:t>
      </w:r>
      <w:r w:rsidRPr="00FA6A1A">
        <w:rPr>
          <w:i/>
        </w:rPr>
        <w:t>А.С. Кибиткин</w:t>
      </w:r>
      <w:r w:rsidRPr="00FA6A1A">
        <w:rPr>
          <w:rStyle w:val="FontStyle35"/>
          <w:sz w:val="24"/>
          <w:szCs w:val="24"/>
        </w:rPr>
        <w:t xml:space="preserve"> </w:t>
      </w:r>
    </w:p>
    <w:p w:rsidR="00EE2C71" w:rsidRPr="00FA6A1A" w:rsidRDefault="00EE2C71" w:rsidP="00EE2C71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t>Главный врач частного учреждения здравоохранения</w:t>
      </w:r>
    </w:p>
    <w:p w:rsidR="00EE2C71" w:rsidRPr="00FA6A1A" w:rsidRDefault="00EE2C71" w:rsidP="00EE2C71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«Клиническая больница «РЖД-Медицина» города Пенза» - </w:t>
      </w:r>
      <w:proofErr w:type="spellStart"/>
      <w:r w:rsidRPr="00FA6A1A">
        <w:rPr>
          <w:rStyle w:val="FontStyle35"/>
          <w:sz w:val="24"/>
          <w:szCs w:val="24"/>
        </w:rPr>
        <w:t>Н.А.Герцог</w:t>
      </w:r>
      <w:proofErr w:type="spellEnd"/>
      <w:r w:rsidRPr="00FA6A1A">
        <w:rPr>
          <w:rStyle w:val="FontStyle35"/>
          <w:sz w:val="24"/>
          <w:szCs w:val="24"/>
        </w:rPr>
        <w:t xml:space="preserve"> </w:t>
      </w:r>
    </w:p>
    <w:p w:rsidR="00EE2C71" w:rsidRPr="00FA6A1A" w:rsidRDefault="00EE2C71" w:rsidP="00EE2C71">
      <w:pPr>
        <w:pStyle w:val="Style5"/>
        <w:widowControl/>
        <w:spacing w:before="120" w:line="240" w:lineRule="auto"/>
        <w:ind w:right="1383"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t>Председатель Пензенской областной организации профсоюза</w:t>
      </w:r>
    </w:p>
    <w:p w:rsidR="00EE2C71" w:rsidRPr="00FA6A1A" w:rsidRDefault="00EE2C71" w:rsidP="00EE2C71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работников здравоохранения Российской Федерации - </w:t>
      </w:r>
      <w:r w:rsidRPr="00FA6A1A">
        <w:rPr>
          <w:rStyle w:val="FontStyle35"/>
          <w:sz w:val="24"/>
          <w:szCs w:val="24"/>
        </w:rPr>
        <w:t>Г.А. Попадюк</w:t>
      </w:r>
    </w:p>
    <w:p w:rsidR="00EE2C71" w:rsidRPr="00FA6A1A" w:rsidRDefault="00EE2C71" w:rsidP="00EE2C71">
      <w:pPr>
        <w:pStyle w:val="Style5"/>
        <w:widowControl/>
        <w:spacing w:before="120" w:line="240" w:lineRule="auto"/>
        <w:ind w:right="1383"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Специалист аппарата Пензенской областной организации профсоюза работников здравоохранения </w:t>
      </w:r>
      <w:r w:rsidRPr="00FA6A1A">
        <w:rPr>
          <w:rStyle w:val="FontStyle35"/>
          <w:spacing w:val="20"/>
          <w:sz w:val="24"/>
          <w:szCs w:val="24"/>
        </w:rPr>
        <w:t>- Д.</w:t>
      </w:r>
      <w:r w:rsidRPr="00FA6A1A">
        <w:rPr>
          <w:rStyle w:val="FontStyle35"/>
          <w:sz w:val="24"/>
          <w:szCs w:val="24"/>
        </w:rPr>
        <w:t>В. Антонов</w:t>
      </w:r>
      <w:r w:rsidRPr="00FA6A1A">
        <w:rPr>
          <w:rStyle w:val="FontStyle37"/>
          <w:sz w:val="24"/>
          <w:szCs w:val="24"/>
        </w:rPr>
        <w:t xml:space="preserve">  </w:t>
      </w:r>
    </w:p>
    <w:p w:rsidR="00FA6A1A" w:rsidRPr="00FA6A1A" w:rsidRDefault="00FA6A1A" w:rsidP="00FA6A1A">
      <w:pPr>
        <w:pStyle w:val="Style5"/>
        <w:spacing w:before="120"/>
        <w:ind w:right="1843"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Специалист по охране труда Пензенской областной </w:t>
      </w:r>
    </w:p>
    <w:p w:rsidR="00FA6A1A" w:rsidRDefault="00FA6A1A" w:rsidP="00FA6A1A">
      <w:pPr>
        <w:pStyle w:val="Style5"/>
        <w:widowControl/>
        <w:spacing w:line="240" w:lineRule="auto"/>
        <w:ind w:right="1843"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организации профсоюза работников  здравоохранения - </w:t>
      </w:r>
      <w:r w:rsidRPr="00FA6A1A">
        <w:rPr>
          <w:rStyle w:val="FontStyle37"/>
          <w:i/>
          <w:sz w:val="24"/>
          <w:szCs w:val="24"/>
        </w:rPr>
        <w:t>А.С. Ежков</w:t>
      </w:r>
    </w:p>
    <w:p w:rsidR="00E60BB6" w:rsidRDefault="00E60BB6" w:rsidP="00EE2C71">
      <w:pPr>
        <w:pStyle w:val="Style5"/>
        <w:widowControl/>
        <w:spacing w:before="120" w:line="240" w:lineRule="auto"/>
        <w:ind w:right="1843"/>
        <w:rPr>
          <w:rStyle w:val="FontStyle37"/>
          <w:sz w:val="24"/>
          <w:szCs w:val="24"/>
        </w:rPr>
      </w:pPr>
    </w:p>
    <w:p w:rsidR="00EE2C71" w:rsidRPr="00FA6A1A" w:rsidRDefault="00EE2C71" w:rsidP="00EE2C71">
      <w:pPr>
        <w:pStyle w:val="Style5"/>
        <w:widowControl/>
        <w:spacing w:before="120" w:line="240" w:lineRule="auto"/>
        <w:ind w:right="1843"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lastRenderedPageBreak/>
        <w:t xml:space="preserve">Председатель региональной общественной организации по защите </w:t>
      </w:r>
    </w:p>
    <w:p w:rsidR="00EE2C71" w:rsidRPr="00FA6A1A" w:rsidRDefault="00EE2C71" w:rsidP="00EE2C71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t>прав и законных интересов медицинских и фармацевтических</w:t>
      </w:r>
    </w:p>
    <w:p w:rsidR="00EE2C71" w:rsidRPr="00FA6A1A" w:rsidRDefault="00EE2C71" w:rsidP="00EE2C71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работников «Врачебная палата» Пензенской области, </w:t>
      </w:r>
    </w:p>
    <w:p w:rsidR="00EE2C71" w:rsidRPr="00FA6A1A" w:rsidRDefault="00EE2C71" w:rsidP="00EE2C71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t>главный врач ГБУЗ «Пензенская областная детская</w:t>
      </w:r>
    </w:p>
    <w:p w:rsidR="00EE2C71" w:rsidRPr="00FA6A1A" w:rsidRDefault="00EE2C71" w:rsidP="00EE2C71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5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клиническая больница им. Н.Ф. Филатова» - </w:t>
      </w:r>
      <w:r w:rsidRPr="00FA6A1A">
        <w:rPr>
          <w:rStyle w:val="FontStyle37"/>
          <w:i/>
          <w:sz w:val="24"/>
          <w:szCs w:val="24"/>
        </w:rPr>
        <w:t>М.С.</w:t>
      </w:r>
      <w:r w:rsidRPr="00FA6A1A">
        <w:rPr>
          <w:rStyle w:val="FontStyle37"/>
          <w:sz w:val="24"/>
          <w:szCs w:val="24"/>
        </w:rPr>
        <w:t xml:space="preserve"> </w:t>
      </w:r>
      <w:r w:rsidRPr="00FA6A1A">
        <w:rPr>
          <w:rStyle w:val="FontStyle35"/>
          <w:sz w:val="24"/>
          <w:szCs w:val="24"/>
        </w:rPr>
        <w:t>Баженов</w:t>
      </w:r>
    </w:p>
    <w:p w:rsidR="00EE2C71" w:rsidRPr="00FA6A1A" w:rsidRDefault="00EE2C71" w:rsidP="00EE2C71">
      <w:pPr>
        <w:pStyle w:val="Style5"/>
        <w:widowControl/>
        <w:tabs>
          <w:tab w:val="left" w:pos="7371"/>
        </w:tabs>
        <w:spacing w:before="120" w:line="240" w:lineRule="auto"/>
        <w:ind w:right="2266"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</w:t>
      </w:r>
    </w:p>
    <w:p w:rsidR="00EE2C71" w:rsidRPr="00FA6A1A" w:rsidRDefault="00EE2C71" w:rsidP="00EE2C71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FA6A1A">
        <w:rPr>
          <w:rStyle w:val="FontStyle37"/>
          <w:sz w:val="24"/>
          <w:szCs w:val="24"/>
        </w:rPr>
        <w:t>ГБУЗ «</w:t>
      </w:r>
      <w:r w:rsidRPr="00FA6A1A">
        <w:t>Пензенский областной госпиталь для  ветеранов войн</w:t>
      </w:r>
      <w:r w:rsidRPr="00FA6A1A">
        <w:rPr>
          <w:rStyle w:val="FontStyle37"/>
          <w:sz w:val="24"/>
          <w:szCs w:val="24"/>
        </w:rPr>
        <w:t xml:space="preserve">» - </w:t>
      </w:r>
      <w:r w:rsidRPr="00FA6A1A">
        <w:rPr>
          <w:rStyle w:val="FontStyle35"/>
          <w:sz w:val="24"/>
          <w:szCs w:val="24"/>
        </w:rPr>
        <w:t xml:space="preserve">В.А. Аббакумов </w:t>
      </w:r>
    </w:p>
    <w:p w:rsidR="00EE2C71" w:rsidRPr="00FA6A1A" w:rsidRDefault="00EE2C71" w:rsidP="00EE2C71">
      <w:pPr>
        <w:pStyle w:val="Style5"/>
        <w:widowControl/>
        <w:tabs>
          <w:tab w:val="left" w:pos="6946"/>
        </w:tabs>
        <w:spacing w:before="120" w:line="240" w:lineRule="auto"/>
        <w:ind w:right="84"/>
        <w:rPr>
          <w:rStyle w:val="FontStyle35"/>
          <w:i w:val="0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ГАУЗ Пензенской области «Пензенская стоматологическая поликлиника» - </w:t>
      </w:r>
      <w:r w:rsidRPr="00FA6A1A">
        <w:rPr>
          <w:rStyle w:val="FontStyle37"/>
          <w:i/>
          <w:sz w:val="24"/>
          <w:szCs w:val="24"/>
        </w:rPr>
        <w:t>Е.А. Блащук</w:t>
      </w:r>
    </w:p>
    <w:p w:rsidR="00EE2C71" w:rsidRPr="00FA6A1A" w:rsidRDefault="00EE2C71" w:rsidP="00EE2C71">
      <w:pPr>
        <w:pStyle w:val="Style6"/>
        <w:widowControl/>
        <w:spacing w:before="120" w:line="240" w:lineRule="auto"/>
        <w:rPr>
          <w:rStyle w:val="FontStyle37"/>
          <w:sz w:val="24"/>
          <w:szCs w:val="24"/>
          <w:u w:val="single"/>
        </w:rPr>
      </w:pPr>
      <w:r w:rsidRPr="00FA6A1A">
        <w:rPr>
          <w:rStyle w:val="FontStyle37"/>
          <w:sz w:val="24"/>
          <w:szCs w:val="24"/>
          <w:u w:val="single"/>
        </w:rPr>
        <w:t>Отсутствовали:</w:t>
      </w:r>
    </w:p>
    <w:p w:rsidR="000A759B" w:rsidRPr="00FA6A1A" w:rsidRDefault="000A759B" w:rsidP="000A759B">
      <w:pPr>
        <w:pStyle w:val="Style5"/>
        <w:widowControl/>
        <w:spacing w:before="120" w:line="240" w:lineRule="auto"/>
        <w:ind w:right="1383"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t>Председатель Пензенской областной организации профсоюза</w:t>
      </w:r>
    </w:p>
    <w:p w:rsidR="000A759B" w:rsidRPr="00FA6A1A" w:rsidRDefault="000A759B" w:rsidP="000A759B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работников здравоохранения Российской Федерации - </w:t>
      </w:r>
      <w:r w:rsidRPr="00FA6A1A">
        <w:rPr>
          <w:rStyle w:val="FontStyle35"/>
          <w:sz w:val="24"/>
          <w:szCs w:val="24"/>
        </w:rPr>
        <w:t>Г.А. Попадюк</w:t>
      </w:r>
    </w:p>
    <w:p w:rsidR="00EE2C71" w:rsidRPr="00FA6A1A" w:rsidRDefault="000A759B" w:rsidP="00EE2C71">
      <w:pPr>
        <w:pStyle w:val="Style6"/>
        <w:widowControl/>
        <w:spacing w:line="240" w:lineRule="auto"/>
        <w:rPr>
          <w:rStyle w:val="FontStyle37"/>
          <w:i/>
          <w:strike/>
          <w:sz w:val="24"/>
          <w:szCs w:val="24"/>
          <w:highlight w:val="cyan"/>
        </w:rPr>
      </w:pPr>
      <w:r w:rsidRPr="00FA6A1A">
        <w:rPr>
          <w:rStyle w:val="FontStyle35"/>
          <w:sz w:val="24"/>
          <w:szCs w:val="24"/>
        </w:rPr>
        <w:t xml:space="preserve"> </w:t>
      </w:r>
      <w:r w:rsidR="00EE2C71" w:rsidRPr="00FA6A1A">
        <w:rPr>
          <w:rStyle w:val="FontStyle35"/>
          <w:sz w:val="24"/>
          <w:szCs w:val="24"/>
        </w:rPr>
        <w:t>(</w:t>
      </w:r>
      <w:r>
        <w:rPr>
          <w:rStyle w:val="FontStyle35"/>
          <w:sz w:val="24"/>
          <w:szCs w:val="24"/>
        </w:rPr>
        <w:t>служебная  командировка</w:t>
      </w:r>
      <w:r w:rsidR="00EE2C71" w:rsidRPr="00FA6A1A">
        <w:rPr>
          <w:rStyle w:val="FontStyle35"/>
          <w:sz w:val="24"/>
          <w:szCs w:val="24"/>
        </w:rPr>
        <w:t>)</w:t>
      </w:r>
    </w:p>
    <w:p w:rsidR="00EE2C71" w:rsidRPr="00FA6A1A" w:rsidRDefault="00EE2C71" w:rsidP="00EE2C71">
      <w:pPr>
        <w:pStyle w:val="Style5"/>
        <w:widowControl/>
        <w:tabs>
          <w:tab w:val="left" w:pos="9214"/>
        </w:tabs>
        <w:spacing w:before="120" w:line="240" w:lineRule="auto"/>
        <w:ind w:right="-425"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t>Всего членов комиссии — 18 человек, 18 голосов.</w:t>
      </w:r>
    </w:p>
    <w:p w:rsidR="00EE2C71" w:rsidRPr="00FA6A1A" w:rsidRDefault="00EE2C71" w:rsidP="00EE2C71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Присутствовали – </w:t>
      </w:r>
      <w:r w:rsidRPr="00FA6A1A">
        <w:t>17</w:t>
      </w:r>
      <w:r w:rsidRPr="00FA6A1A">
        <w:rPr>
          <w:rStyle w:val="FontStyle37"/>
          <w:sz w:val="24"/>
          <w:szCs w:val="24"/>
        </w:rPr>
        <w:t xml:space="preserve"> человек, </w:t>
      </w:r>
      <w:r w:rsidRPr="00FA6A1A">
        <w:t xml:space="preserve">17 </w:t>
      </w:r>
      <w:r w:rsidRPr="00FA6A1A">
        <w:rPr>
          <w:rStyle w:val="FontStyle37"/>
          <w:sz w:val="24"/>
          <w:szCs w:val="24"/>
        </w:rPr>
        <w:t>голосов.</w:t>
      </w:r>
    </w:p>
    <w:p w:rsidR="00EE2C71" w:rsidRPr="00FA6A1A" w:rsidRDefault="00EE2C71" w:rsidP="00EE2C71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t>Отсутствовали - 1 человек.</w:t>
      </w:r>
    </w:p>
    <w:p w:rsidR="00EE2C71" w:rsidRPr="00FA6A1A" w:rsidRDefault="00EE2C71" w:rsidP="00EE2C71">
      <w:pPr>
        <w:pStyle w:val="a3"/>
        <w:spacing w:before="120"/>
        <w:ind w:right="-6"/>
        <w:rPr>
          <w:b/>
          <w:spacing w:val="-2"/>
          <w:sz w:val="24"/>
          <w:u w:val="single"/>
        </w:rPr>
      </w:pPr>
      <w:r w:rsidRPr="00FA6A1A">
        <w:rPr>
          <w:b/>
          <w:spacing w:val="-2"/>
          <w:sz w:val="24"/>
          <w:u w:val="single"/>
        </w:rPr>
        <w:t>Повестка заседания Комиссии:</w:t>
      </w:r>
    </w:p>
    <w:p w:rsidR="008F7B8F" w:rsidRDefault="008F7B8F" w:rsidP="008F7B8F">
      <w:pPr>
        <w:pStyle w:val="ac"/>
        <w:tabs>
          <w:tab w:val="left" w:pos="0"/>
        </w:tabs>
        <w:spacing w:before="120" w:after="120"/>
        <w:ind w:left="0" w:right="-57"/>
        <w:jc w:val="both"/>
        <w:rPr>
          <w:sz w:val="24"/>
        </w:rPr>
      </w:pPr>
      <w:r w:rsidRPr="00FA6A1A">
        <w:rPr>
          <w:sz w:val="24"/>
        </w:rPr>
        <w:t xml:space="preserve">1. </w:t>
      </w:r>
      <w:r w:rsidR="00C613D7" w:rsidRPr="00FA6A1A">
        <w:rPr>
          <w:sz w:val="24"/>
        </w:rPr>
        <w:t>О внесении изменений в распределение объемов медицинской помощи и их финансового обеспечения на 2022 год, установленное решением Комиссии от 12.12.2022 (Протокол №19), между медицинскими организациями, имеющими</w:t>
      </w:r>
      <w:r w:rsidR="00C613D7" w:rsidRPr="00C613D7">
        <w:rPr>
          <w:sz w:val="24"/>
        </w:rPr>
        <w:t xml:space="preserve"> право на осуществление медицинской деятельности.</w:t>
      </w:r>
    </w:p>
    <w:p w:rsidR="008F7B8F" w:rsidRPr="005751A8" w:rsidRDefault="008F7B8F" w:rsidP="008F7B8F">
      <w:pPr>
        <w:pStyle w:val="ac"/>
        <w:tabs>
          <w:tab w:val="left" w:pos="0"/>
        </w:tabs>
        <w:spacing w:before="120"/>
        <w:ind w:left="0" w:right="-57"/>
        <w:jc w:val="both"/>
        <w:rPr>
          <w:sz w:val="24"/>
        </w:rPr>
      </w:pPr>
    </w:p>
    <w:p w:rsidR="008F7B8F" w:rsidRPr="00844937" w:rsidRDefault="008F7B8F" w:rsidP="008F7B8F">
      <w:pPr>
        <w:pStyle w:val="ac"/>
        <w:tabs>
          <w:tab w:val="left" w:pos="0"/>
        </w:tabs>
        <w:spacing w:before="120"/>
        <w:ind w:left="0" w:right="-57"/>
        <w:jc w:val="both"/>
        <w:rPr>
          <w:b/>
          <w:sz w:val="24"/>
        </w:rPr>
      </w:pPr>
      <w:r w:rsidRPr="00844937">
        <w:rPr>
          <w:b/>
          <w:sz w:val="24"/>
          <w:u w:val="single"/>
        </w:rPr>
        <w:t>Вопрос 1.</w:t>
      </w:r>
      <w:r w:rsidRPr="00844937">
        <w:rPr>
          <w:b/>
          <w:sz w:val="24"/>
        </w:rPr>
        <w:t xml:space="preserve"> </w:t>
      </w:r>
      <w:r w:rsidR="00844937" w:rsidRPr="00844937">
        <w:rPr>
          <w:b/>
          <w:sz w:val="24"/>
        </w:rPr>
        <w:t>О внесении изменений в распределение объемов медицинской помощи и их финансового обеспечения на 2022 год, установленное решением Комиссии от 12.12.2022 (Протокол №19), между медицинскими организациями, имеющими право на осуществление медицинской деятельности</w:t>
      </w:r>
      <w:r w:rsidRPr="00844937">
        <w:rPr>
          <w:b/>
          <w:sz w:val="24"/>
        </w:rPr>
        <w:t>.</w:t>
      </w:r>
    </w:p>
    <w:p w:rsidR="00964DAD" w:rsidRDefault="00AD6D90" w:rsidP="00670A35">
      <w:pPr>
        <w:pStyle w:val="Style7"/>
        <w:widowControl/>
        <w:spacing w:before="120" w:line="240" w:lineRule="auto"/>
        <w:ind w:firstLine="851"/>
        <w:rPr>
          <w:rStyle w:val="FontStyle37"/>
          <w:sz w:val="24"/>
          <w:szCs w:val="24"/>
        </w:rPr>
      </w:pPr>
      <w:r w:rsidRPr="00F6593B">
        <w:rPr>
          <w:rStyle w:val="FontStyle37"/>
          <w:sz w:val="24"/>
          <w:szCs w:val="24"/>
        </w:rPr>
        <w:t>В адрес Комиссии представлен</w:t>
      </w:r>
      <w:r w:rsidR="00844937" w:rsidRPr="00F6593B">
        <w:rPr>
          <w:rStyle w:val="FontStyle37"/>
          <w:sz w:val="24"/>
          <w:szCs w:val="24"/>
        </w:rPr>
        <w:t>а</w:t>
      </w:r>
      <w:r w:rsidR="00964DAD">
        <w:rPr>
          <w:rStyle w:val="FontStyle37"/>
          <w:sz w:val="24"/>
          <w:szCs w:val="24"/>
        </w:rPr>
        <w:t>:</w:t>
      </w:r>
    </w:p>
    <w:p w:rsidR="00AD6D90" w:rsidRPr="00206796" w:rsidRDefault="00964DAD" w:rsidP="00670A35">
      <w:pPr>
        <w:pStyle w:val="Style7"/>
        <w:widowControl/>
        <w:spacing w:before="120" w:line="240" w:lineRule="auto"/>
        <w:ind w:firstLine="851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>1)</w:t>
      </w:r>
      <w:r w:rsidR="00AD6D90" w:rsidRPr="00F6593B">
        <w:rPr>
          <w:rStyle w:val="FontStyle37"/>
          <w:sz w:val="24"/>
          <w:szCs w:val="24"/>
        </w:rPr>
        <w:t xml:space="preserve"> информация, сформированная на основании данных персонифицированного учета сведений о медицинской помощи, оказанной </w:t>
      </w:r>
      <w:r w:rsidR="00AD6D90" w:rsidRPr="00206796">
        <w:rPr>
          <w:rStyle w:val="FontStyle37"/>
          <w:sz w:val="24"/>
          <w:szCs w:val="24"/>
        </w:rPr>
        <w:t>застрахованным лицам за период январь-декабрь 202</w:t>
      </w:r>
      <w:r w:rsidR="00844937" w:rsidRPr="00206796">
        <w:rPr>
          <w:rStyle w:val="FontStyle37"/>
          <w:sz w:val="24"/>
          <w:szCs w:val="24"/>
        </w:rPr>
        <w:t>2</w:t>
      </w:r>
      <w:r w:rsidR="00AD6D90" w:rsidRPr="00206796">
        <w:rPr>
          <w:rStyle w:val="FontStyle37"/>
          <w:sz w:val="24"/>
          <w:szCs w:val="24"/>
        </w:rPr>
        <w:t xml:space="preserve"> год </w:t>
      </w:r>
      <w:r w:rsidR="00AD6D90" w:rsidRPr="00815213">
        <w:rPr>
          <w:rStyle w:val="FontStyle37"/>
          <w:sz w:val="24"/>
          <w:szCs w:val="24"/>
          <w:highlight w:val="yellow"/>
        </w:rPr>
        <w:t>(</w:t>
      </w:r>
      <w:r w:rsidR="0045613C" w:rsidRPr="00815213">
        <w:rPr>
          <w:rStyle w:val="FontStyle37"/>
          <w:sz w:val="24"/>
          <w:szCs w:val="24"/>
          <w:highlight w:val="yellow"/>
        </w:rPr>
        <w:t>п</w:t>
      </w:r>
      <w:r w:rsidR="00844937" w:rsidRPr="00206796">
        <w:rPr>
          <w:rStyle w:val="FontStyle37"/>
          <w:sz w:val="24"/>
          <w:szCs w:val="24"/>
          <w:highlight w:val="yellow"/>
        </w:rPr>
        <w:t>риложени</w:t>
      </w:r>
      <w:r w:rsidR="00B31DB3">
        <w:rPr>
          <w:rStyle w:val="FontStyle37"/>
          <w:sz w:val="24"/>
          <w:szCs w:val="24"/>
          <w:highlight w:val="yellow"/>
        </w:rPr>
        <w:t>е</w:t>
      </w:r>
      <w:r w:rsidR="00844937" w:rsidRPr="00206796">
        <w:rPr>
          <w:rStyle w:val="FontStyle37"/>
          <w:sz w:val="24"/>
          <w:szCs w:val="24"/>
          <w:highlight w:val="yellow"/>
        </w:rPr>
        <w:t xml:space="preserve"> №1.1</w:t>
      </w:r>
      <w:r w:rsidR="0045613C" w:rsidRPr="00206796">
        <w:rPr>
          <w:rStyle w:val="FontStyle37"/>
          <w:sz w:val="24"/>
          <w:szCs w:val="24"/>
          <w:highlight w:val="yellow"/>
        </w:rPr>
        <w:t xml:space="preserve"> к настоящему Протоколу</w:t>
      </w:r>
      <w:r w:rsidR="00AD6D90" w:rsidRPr="00206796">
        <w:rPr>
          <w:rStyle w:val="FontStyle37"/>
          <w:sz w:val="24"/>
          <w:szCs w:val="24"/>
        </w:rPr>
        <w:t>), согласно которой:</w:t>
      </w:r>
    </w:p>
    <w:p w:rsidR="009D1735" w:rsidRPr="00815213" w:rsidRDefault="00AD6D90" w:rsidP="00964DAD">
      <w:pPr>
        <w:pStyle w:val="Style7"/>
        <w:widowControl/>
        <w:spacing w:line="240" w:lineRule="auto"/>
        <w:ind w:firstLine="851"/>
      </w:pPr>
      <w:r w:rsidRPr="00206796">
        <w:rPr>
          <w:rStyle w:val="FontStyle37"/>
          <w:sz w:val="24"/>
          <w:szCs w:val="24"/>
        </w:rPr>
        <w:t xml:space="preserve">- по отдельным условиям оказания медицинской помощи и по отдельным </w:t>
      </w:r>
      <w:r w:rsidRPr="00964DAD">
        <w:rPr>
          <w:rStyle w:val="FontStyle37"/>
          <w:sz w:val="24"/>
          <w:szCs w:val="24"/>
        </w:rPr>
        <w:t xml:space="preserve">медицинским организациям предъявленные к оплате объемы медицинской помощи превышают объемы, распределенные решением Комиссии </w:t>
      </w:r>
      <w:r w:rsidRPr="00964DAD">
        <w:t xml:space="preserve">от </w:t>
      </w:r>
      <w:r w:rsidR="00964DAD" w:rsidRPr="00964DAD">
        <w:t>12.12.2022 (Протокол №19</w:t>
      </w:r>
      <w:r w:rsidRPr="00964DAD">
        <w:t>) на 202</w:t>
      </w:r>
      <w:r w:rsidR="00964DAD" w:rsidRPr="00964DAD">
        <w:t>2</w:t>
      </w:r>
      <w:r w:rsidRPr="00964DAD">
        <w:t xml:space="preserve"> </w:t>
      </w:r>
      <w:r w:rsidRPr="00815213">
        <w:t>год</w:t>
      </w:r>
      <w:r w:rsidR="00AA0A93" w:rsidRPr="00815213">
        <w:t xml:space="preserve">, в том числе </w:t>
      </w:r>
      <w:r w:rsidR="00866A5E">
        <w:t xml:space="preserve">фактические </w:t>
      </w:r>
      <w:r w:rsidR="00AA0A93" w:rsidRPr="00815213">
        <w:t>объемы</w:t>
      </w:r>
      <w:r w:rsidR="009D1735" w:rsidRPr="00815213">
        <w:t>:</w:t>
      </w:r>
    </w:p>
    <w:p w:rsidR="00AD6D90" w:rsidRPr="00815213" w:rsidRDefault="00AA0A93" w:rsidP="009D1735">
      <w:pPr>
        <w:pStyle w:val="Style7"/>
        <w:widowControl/>
        <w:numPr>
          <w:ilvl w:val="0"/>
          <w:numId w:val="27"/>
        </w:numPr>
        <w:spacing w:line="240" w:lineRule="auto"/>
      </w:pPr>
      <w:r w:rsidRPr="00815213">
        <w:t xml:space="preserve">неотложной медицинской помощи превысили на </w:t>
      </w:r>
      <w:r w:rsidR="009D1735" w:rsidRPr="00815213">
        <w:t>6</w:t>
      </w:r>
      <w:r w:rsidR="00527644">
        <w:t xml:space="preserve">5 436 </w:t>
      </w:r>
      <w:r w:rsidRPr="00815213">
        <w:t>посещений</w:t>
      </w:r>
      <w:r w:rsidR="00490896" w:rsidRPr="00815213">
        <w:rPr>
          <w:rStyle w:val="FontStyle37"/>
          <w:sz w:val="24"/>
          <w:szCs w:val="24"/>
        </w:rPr>
        <w:t>;</w:t>
      </w:r>
    </w:p>
    <w:p w:rsidR="009D1735" w:rsidRPr="00964DAD" w:rsidRDefault="009D1735" w:rsidP="009D1735">
      <w:pPr>
        <w:pStyle w:val="Style7"/>
        <w:widowControl/>
        <w:numPr>
          <w:ilvl w:val="0"/>
          <w:numId w:val="27"/>
        </w:numPr>
        <w:spacing w:line="240" w:lineRule="auto"/>
      </w:pPr>
      <w:r>
        <w:t>по проведению т</w:t>
      </w:r>
      <w:r w:rsidRPr="009D1735">
        <w:t>естировани</w:t>
      </w:r>
      <w:r>
        <w:t>я</w:t>
      </w:r>
      <w:r w:rsidRPr="009D1735">
        <w:t xml:space="preserve"> на выявление новой коронавирусной инфекции (COVID-19)</w:t>
      </w:r>
      <w:r>
        <w:t xml:space="preserve"> на 23 582 </w:t>
      </w:r>
      <w:r w:rsidR="00483831">
        <w:t xml:space="preserve"> исследования;</w:t>
      </w:r>
    </w:p>
    <w:p w:rsidR="00AD6D90" w:rsidRPr="00964DAD" w:rsidRDefault="00AD6D90" w:rsidP="00964DAD">
      <w:pPr>
        <w:pStyle w:val="Style7"/>
        <w:widowControl/>
        <w:spacing w:line="240" w:lineRule="auto"/>
        <w:ind w:firstLine="851"/>
        <w:rPr>
          <w:rStyle w:val="FontStyle14"/>
          <w:strike/>
          <w:sz w:val="24"/>
        </w:rPr>
      </w:pPr>
      <w:r w:rsidRPr="00964DAD">
        <w:t xml:space="preserve">- </w:t>
      </w:r>
      <w:r w:rsidRPr="00964DAD">
        <w:rPr>
          <w:rStyle w:val="FontStyle37"/>
          <w:sz w:val="24"/>
          <w:szCs w:val="24"/>
        </w:rPr>
        <w:t>по отдельным медицинским организациям сумма, предъявленная к оплате за оказанную медицинскую</w:t>
      </w:r>
      <w:r w:rsidR="00866A5E">
        <w:rPr>
          <w:rStyle w:val="FontStyle37"/>
          <w:sz w:val="24"/>
          <w:szCs w:val="24"/>
        </w:rPr>
        <w:t xml:space="preserve"> помощь за январь - декабрь 2022</w:t>
      </w:r>
      <w:r w:rsidRPr="00964DAD">
        <w:rPr>
          <w:rStyle w:val="FontStyle37"/>
          <w:sz w:val="24"/>
          <w:szCs w:val="24"/>
        </w:rPr>
        <w:t xml:space="preserve"> года, превышает  распределенный решением Комиссии</w:t>
      </w:r>
      <w:r w:rsidRPr="00964DAD">
        <w:t xml:space="preserve"> от </w:t>
      </w:r>
      <w:r w:rsidR="00964DAD" w:rsidRPr="00964DAD">
        <w:t>12.12.2022 (Протокол №19</w:t>
      </w:r>
      <w:r w:rsidRPr="00964DAD">
        <w:t xml:space="preserve">) объем финансового обеспечения медицинской помощи, предоставляемой в рамках ТПОМС, </w:t>
      </w:r>
      <w:r w:rsidRPr="00964DAD">
        <w:rPr>
          <w:rStyle w:val="FontStyle37"/>
          <w:sz w:val="24"/>
          <w:szCs w:val="24"/>
        </w:rPr>
        <w:t>на 202</w:t>
      </w:r>
      <w:r w:rsidR="00964DAD" w:rsidRPr="00964DAD">
        <w:rPr>
          <w:rStyle w:val="FontStyle37"/>
          <w:sz w:val="24"/>
          <w:szCs w:val="24"/>
        </w:rPr>
        <w:t xml:space="preserve">2 </w:t>
      </w:r>
      <w:r w:rsidRPr="00964DAD">
        <w:rPr>
          <w:rStyle w:val="FontStyle37"/>
          <w:sz w:val="24"/>
          <w:szCs w:val="24"/>
        </w:rPr>
        <w:t>год;</w:t>
      </w:r>
    </w:p>
    <w:p w:rsidR="0097632D" w:rsidRDefault="00964DAD" w:rsidP="0097632D">
      <w:pPr>
        <w:pStyle w:val="Style7"/>
        <w:widowControl/>
        <w:spacing w:before="120" w:line="240" w:lineRule="auto"/>
        <w:ind w:firstLine="851"/>
        <w:rPr>
          <w:rStyle w:val="FontStyle37"/>
          <w:sz w:val="24"/>
          <w:szCs w:val="24"/>
        </w:rPr>
      </w:pPr>
      <w:r w:rsidRPr="00964DAD">
        <w:rPr>
          <w:rStyle w:val="FontStyle37"/>
          <w:sz w:val="24"/>
          <w:szCs w:val="24"/>
        </w:rPr>
        <w:t>2</w:t>
      </w:r>
      <w:r w:rsidR="00AD6D90" w:rsidRPr="00964DAD">
        <w:rPr>
          <w:rStyle w:val="FontStyle37"/>
          <w:sz w:val="24"/>
          <w:szCs w:val="24"/>
        </w:rPr>
        <w:t xml:space="preserve">) сводная информация </w:t>
      </w:r>
      <w:r w:rsidR="00AD6D90" w:rsidRPr="00964DAD">
        <w:rPr>
          <w:rStyle w:val="FontStyle15"/>
        </w:rPr>
        <w:t xml:space="preserve">по обращениям медицинских организаций, представленным в адрес </w:t>
      </w:r>
      <w:r w:rsidR="00AD6D90" w:rsidRPr="00964DAD">
        <w:rPr>
          <w:rStyle w:val="FontStyle37"/>
          <w:sz w:val="24"/>
          <w:szCs w:val="24"/>
        </w:rPr>
        <w:t>Комиссии</w:t>
      </w:r>
      <w:r w:rsidR="00AD6D90" w:rsidRPr="00964DAD">
        <w:rPr>
          <w:rStyle w:val="FontStyle15"/>
        </w:rPr>
        <w:t xml:space="preserve"> по вопросам внесения изменений в распределенные </w:t>
      </w:r>
      <w:r w:rsidR="00AD6D90" w:rsidRPr="00964DAD">
        <w:rPr>
          <w:rStyle w:val="FontStyle15"/>
        </w:rPr>
        <w:lastRenderedPageBreak/>
        <w:t>решением Комиссии объемы предоставления медицинской помощи и их финансового обеспечения (</w:t>
      </w:r>
      <w:r w:rsidR="00AD6D90" w:rsidRPr="00964DAD">
        <w:rPr>
          <w:rStyle w:val="FontStyle37"/>
          <w:sz w:val="24"/>
          <w:szCs w:val="24"/>
          <w:highlight w:val="yellow"/>
        </w:rPr>
        <w:t>приложение №1.2 к настоящему Протоколу</w:t>
      </w:r>
      <w:r w:rsidR="0097632D">
        <w:rPr>
          <w:rStyle w:val="FontStyle37"/>
          <w:sz w:val="24"/>
          <w:szCs w:val="24"/>
        </w:rPr>
        <w:t>).</w:t>
      </w:r>
    </w:p>
    <w:p w:rsidR="0097632D" w:rsidRDefault="0097632D" w:rsidP="0097632D">
      <w:pPr>
        <w:pStyle w:val="Style7"/>
        <w:widowControl/>
        <w:spacing w:before="120" w:line="240" w:lineRule="auto"/>
        <w:ind w:firstLine="851"/>
      </w:pPr>
      <w:r w:rsidRPr="00975E8D">
        <w:t xml:space="preserve">На заседании Комиссии, проводимом 14.11.2022 (Протокол №17), принято решение по пункту </w:t>
      </w:r>
      <w:r>
        <w:t>3.</w:t>
      </w:r>
      <w:r w:rsidRPr="00975E8D">
        <w:t>2</w:t>
      </w:r>
      <w:r>
        <w:t>.:</w:t>
      </w:r>
    </w:p>
    <w:p w:rsidR="0097632D" w:rsidRPr="00615B5C" w:rsidRDefault="0097632D" w:rsidP="002964C4">
      <w:pPr>
        <w:pStyle w:val="Style7"/>
        <w:widowControl/>
        <w:spacing w:line="240" w:lineRule="auto"/>
        <w:ind w:firstLine="0"/>
        <w:rPr>
          <w:color w:val="000000" w:themeColor="text1"/>
        </w:rPr>
      </w:pPr>
      <w:r w:rsidRPr="00A9356F">
        <w:t>«</w:t>
      </w:r>
      <w:r w:rsidRPr="00A9356F">
        <w:rPr>
          <w:color w:val="000000" w:themeColor="text1"/>
        </w:rPr>
        <w:t xml:space="preserve">3.2. Повторно рассмотреть обращения медицинских организаций, представленные на текущее заседание Комиссии от 12.12.2022 (Протокол №19), на заседании Комиссии по разработке ТПОМС по вопросу </w:t>
      </w:r>
      <w:r w:rsidRPr="00A9356F">
        <w:rPr>
          <w:rStyle w:val="FontStyle37"/>
          <w:color w:val="000000" w:themeColor="text1"/>
        </w:rPr>
        <w:t xml:space="preserve">внесении изменений в распределенные между </w:t>
      </w:r>
      <w:r w:rsidRPr="00A9356F">
        <w:rPr>
          <w:bCs/>
          <w:color w:val="000000" w:themeColor="text1"/>
        </w:rPr>
        <w:t>медицинскими организациями</w:t>
      </w:r>
      <w:r w:rsidRPr="00A9356F">
        <w:rPr>
          <w:rStyle w:val="FontStyle37"/>
          <w:color w:val="000000" w:themeColor="text1"/>
        </w:rPr>
        <w:t xml:space="preserve"> на 2022 год объемы медицинской помощи с учетом </w:t>
      </w:r>
      <w:r w:rsidRPr="00A9356F">
        <w:rPr>
          <w:color w:val="000000" w:themeColor="text1"/>
        </w:rPr>
        <w:t>данных персонифицированного учета сведений о медицинской помощи, оказанной застрахованным лицам за период январь-декабрь 2022 года.</w:t>
      </w:r>
      <w:r w:rsidR="00A9356F">
        <w:rPr>
          <w:color w:val="000000" w:themeColor="text1"/>
        </w:rPr>
        <w:t>»</w:t>
      </w:r>
    </w:p>
    <w:p w:rsidR="0005347A" w:rsidRPr="0006317A" w:rsidRDefault="0005347A" w:rsidP="00670A35">
      <w:pPr>
        <w:pStyle w:val="Style7"/>
        <w:widowControl/>
        <w:spacing w:before="120" w:line="240" w:lineRule="auto"/>
        <w:ind w:firstLine="851"/>
        <w:rPr>
          <w:rStyle w:val="FontStyle37"/>
          <w:sz w:val="24"/>
          <w:szCs w:val="24"/>
        </w:rPr>
      </w:pPr>
      <w:r w:rsidRPr="00830E64">
        <w:rPr>
          <w:rStyle w:val="FontStyle37"/>
          <w:sz w:val="24"/>
          <w:szCs w:val="24"/>
        </w:rPr>
        <w:t>Согласно данным персонифицированного учета сведений о медицинской помощи, оказанной застрахованным лицам за период январь-декабрь 202</w:t>
      </w:r>
      <w:r w:rsidR="00830E64" w:rsidRPr="00830E64">
        <w:rPr>
          <w:rStyle w:val="FontStyle37"/>
          <w:sz w:val="24"/>
          <w:szCs w:val="24"/>
        </w:rPr>
        <w:t>2</w:t>
      </w:r>
      <w:r w:rsidRPr="00830E64">
        <w:rPr>
          <w:rStyle w:val="FontStyle37"/>
          <w:sz w:val="24"/>
          <w:szCs w:val="24"/>
        </w:rPr>
        <w:t xml:space="preserve"> год, общее количество </w:t>
      </w:r>
      <w:r w:rsidRPr="0006317A">
        <w:rPr>
          <w:rStyle w:val="FontStyle37"/>
          <w:sz w:val="24"/>
          <w:szCs w:val="24"/>
        </w:rPr>
        <w:t>предъявленных к оплате за период январь - декабрь 202</w:t>
      </w:r>
      <w:r w:rsidR="00830E64" w:rsidRPr="0006317A">
        <w:rPr>
          <w:rStyle w:val="FontStyle37"/>
          <w:sz w:val="24"/>
          <w:szCs w:val="24"/>
        </w:rPr>
        <w:t>2</w:t>
      </w:r>
      <w:r w:rsidRPr="0006317A">
        <w:rPr>
          <w:rStyle w:val="FontStyle37"/>
          <w:sz w:val="24"/>
          <w:szCs w:val="24"/>
        </w:rPr>
        <w:t xml:space="preserve"> года случаев оказания медицинской помощи в условиях круглосуточного стационара составило </w:t>
      </w:r>
      <w:r w:rsidR="000975B7" w:rsidRPr="0006317A">
        <w:rPr>
          <w:rStyle w:val="FontStyle37"/>
          <w:sz w:val="24"/>
          <w:szCs w:val="24"/>
        </w:rPr>
        <w:t xml:space="preserve">219 088 </w:t>
      </w:r>
      <w:r w:rsidRPr="0006317A">
        <w:rPr>
          <w:rStyle w:val="FontStyle37"/>
          <w:sz w:val="24"/>
          <w:szCs w:val="24"/>
        </w:rPr>
        <w:t xml:space="preserve"> случа</w:t>
      </w:r>
      <w:r w:rsidR="003956FE" w:rsidRPr="0006317A">
        <w:rPr>
          <w:rStyle w:val="FontStyle37"/>
          <w:sz w:val="24"/>
          <w:szCs w:val="24"/>
        </w:rPr>
        <w:t>ев</w:t>
      </w:r>
      <w:r w:rsidRPr="0006317A">
        <w:rPr>
          <w:rStyle w:val="FontStyle37"/>
          <w:sz w:val="24"/>
          <w:szCs w:val="24"/>
        </w:rPr>
        <w:t xml:space="preserve"> госпитализации</w:t>
      </w:r>
      <w:r w:rsidR="000975B7" w:rsidRPr="0006317A">
        <w:rPr>
          <w:rStyle w:val="FontStyle37"/>
          <w:sz w:val="24"/>
          <w:szCs w:val="24"/>
        </w:rPr>
        <w:t xml:space="preserve"> </w:t>
      </w:r>
      <w:r w:rsidR="000975B7" w:rsidRPr="0006317A">
        <w:rPr>
          <w:rStyle w:val="FontStyle37"/>
          <w:i/>
          <w:sz w:val="24"/>
          <w:szCs w:val="24"/>
        </w:rPr>
        <w:t>(без учета 2 486 случаев госпитализации, распределенных медицинским организациям, за счет средств межбюджетных трансфертов предоставленных бюджету ТФОМС)</w:t>
      </w:r>
      <w:r w:rsidRPr="0006317A">
        <w:rPr>
          <w:rStyle w:val="FontStyle37"/>
          <w:i/>
          <w:sz w:val="24"/>
          <w:szCs w:val="24"/>
        </w:rPr>
        <w:t>,</w:t>
      </w:r>
      <w:r w:rsidRPr="0006317A">
        <w:rPr>
          <w:rStyle w:val="FontStyle37"/>
          <w:sz w:val="24"/>
          <w:szCs w:val="24"/>
        </w:rPr>
        <w:t xml:space="preserve"> что на </w:t>
      </w:r>
      <w:r w:rsidR="00A906B7" w:rsidRPr="0006317A">
        <w:rPr>
          <w:rStyle w:val="FontStyle37"/>
          <w:sz w:val="24"/>
          <w:szCs w:val="24"/>
        </w:rPr>
        <w:t xml:space="preserve">8 655 </w:t>
      </w:r>
      <w:r w:rsidRPr="0006317A">
        <w:rPr>
          <w:rStyle w:val="FontStyle37"/>
          <w:sz w:val="24"/>
          <w:szCs w:val="24"/>
        </w:rPr>
        <w:t xml:space="preserve">случаев или на </w:t>
      </w:r>
      <w:r w:rsidR="000975B7" w:rsidRPr="0006317A">
        <w:rPr>
          <w:rStyle w:val="FontStyle37"/>
          <w:sz w:val="24"/>
          <w:szCs w:val="24"/>
        </w:rPr>
        <w:t>4,1</w:t>
      </w:r>
      <w:r w:rsidRPr="0006317A">
        <w:rPr>
          <w:rStyle w:val="FontStyle37"/>
          <w:sz w:val="24"/>
          <w:szCs w:val="24"/>
        </w:rPr>
        <w:t>% превышает установленный в ТПОМС</w:t>
      </w:r>
      <w:r w:rsidR="005D313D" w:rsidRPr="0006317A">
        <w:rPr>
          <w:rStyle w:val="FontStyle37"/>
          <w:sz w:val="24"/>
          <w:szCs w:val="24"/>
        </w:rPr>
        <w:t xml:space="preserve"> на 202</w:t>
      </w:r>
      <w:r w:rsidR="00830E64" w:rsidRPr="0006317A">
        <w:rPr>
          <w:rStyle w:val="FontStyle37"/>
          <w:sz w:val="24"/>
          <w:szCs w:val="24"/>
        </w:rPr>
        <w:t>2</w:t>
      </w:r>
      <w:r w:rsidR="005D313D" w:rsidRPr="0006317A">
        <w:rPr>
          <w:rStyle w:val="FontStyle37"/>
          <w:sz w:val="24"/>
          <w:szCs w:val="24"/>
        </w:rPr>
        <w:t xml:space="preserve"> год </w:t>
      </w:r>
      <w:r w:rsidRPr="0006317A">
        <w:rPr>
          <w:rStyle w:val="FontStyle37"/>
          <w:sz w:val="24"/>
          <w:szCs w:val="24"/>
        </w:rPr>
        <w:t>норматив объемов стационарной  медицинской помощи (</w:t>
      </w:r>
      <w:r w:rsidR="000975B7" w:rsidRPr="0006317A">
        <w:rPr>
          <w:rStyle w:val="FontStyle37"/>
          <w:sz w:val="24"/>
          <w:szCs w:val="24"/>
        </w:rPr>
        <w:t>210 433</w:t>
      </w:r>
      <w:r w:rsidRPr="0006317A">
        <w:rPr>
          <w:rStyle w:val="FontStyle37"/>
          <w:sz w:val="24"/>
          <w:szCs w:val="24"/>
        </w:rPr>
        <w:t>).</w:t>
      </w:r>
    </w:p>
    <w:p w:rsidR="0005347A" w:rsidRPr="0006317A" w:rsidRDefault="00977D9D" w:rsidP="0005347A">
      <w:pPr>
        <w:pStyle w:val="Style7"/>
        <w:widowControl/>
        <w:spacing w:line="240" w:lineRule="auto"/>
        <w:ind w:firstLine="851"/>
        <w:rPr>
          <w:rStyle w:val="FontStyle37"/>
          <w:sz w:val="24"/>
          <w:szCs w:val="24"/>
        </w:rPr>
      </w:pPr>
      <w:r w:rsidRPr="00977D9D">
        <w:rPr>
          <w:rStyle w:val="FontStyle37"/>
          <w:sz w:val="24"/>
          <w:szCs w:val="24"/>
        </w:rPr>
        <w:t>С</w:t>
      </w:r>
      <w:r w:rsidR="0005347A" w:rsidRPr="00977D9D">
        <w:rPr>
          <w:rStyle w:val="FontStyle37"/>
          <w:sz w:val="24"/>
          <w:szCs w:val="24"/>
        </w:rPr>
        <w:t>лучаи лечения заболеваний</w:t>
      </w:r>
      <w:r w:rsidR="009C69D5" w:rsidRPr="00977D9D">
        <w:rPr>
          <w:rStyle w:val="FontStyle37"/>
          <w:sz w:val="24"/>
          <w:szCs w:val="24"/>
        </w:rPr>
        <w:t xml:space="preserve"> новой коронавирусной инфекцией</w:t>
      </w:r>
      <w:r w:rsidRPr="00977D9D">
        <w:rPr>
          <w:rStyle w:val="FontStyle37"/>
          <w:sz w:val="24"/>
          <w:szCs w:val="24"/>
        </w:rPr>
        <w:t xml:space="preserve">  составляют в 2022 году 15 729 случаев  госпитализации</w:t>
      </w:r>
      <w:r w:rsidR="00CA0308">
        <w:rPr>
          <w:rStyle w:val="FontStyle37"/>
          <w:sz w:val="24"/>
          <w:szCs w:val="24"/>
        </w:rPr>
        <w:t>,</w:t>
      </w:r>
      <w:r w:rsidRPr="00977D9D">
        <w:rPr>
          <w:rStyle w:val="FontStyle37"/>
          <w:sz w:val="24"/>
          <w:szCs w:val="24"/>
        </w:rPr>
        <w:t xml:space="preserve"> при установленном в ТПОМС на 2022 году нормативе в количестве 6 356 случаев госпитализации.</w:t>
      </w:r>
    </w:p>
    <w:p w:rsidR="009C69D5" w:rsidRPr="0006317A" w:rsidRDefault="0005347A" w:rsidP="00E43781">
      <w:pPr>
        <w:autoSpaceDE w:val="0"/>
        <w:autoSpaceDN w:val="0"/>
        <w:adjustRightInd w:val="0"/>
        <w:ind w:firstLine="851"/>
        <w:jc w:val="both"/>
        <w:rPr>
          <w:rStyle w:val="FontStyle37"/>
          <w:sz w:val="24"/>
          <w:szCs w:val="24"/>
        </w:rPr>
      </w:pPr>
      <w:r w:rsidRPr="0006317A">
        <w:rPr>
          <w:rStyle w:val="FontStyle37"/>
          <w:sz w:val="24"/>
          <w:szCs w:val="24"/>
        </w:rPr>
        <w:t>В течение 202</w:t>
      </w:r>
      <w:r w:rsidR="007877E6" w:rsidRPr="0006317A">
        <w:rPr>
          <w:rStyle w:val="FontStyle37"/>
          <w:sz w:val="24"/>
          <w:szCs w:val="24"/>
        </w:rPr>
        <w:t>2</w:t>
      </w:r>
      <w:r w:rsidRPr="0006317A">
        <w:rPr>
          <w:rStyle w:val="FontStyle37"/>
          <w:sz w:val="24"/>
          <w:szCs w:val="24"/>
        </w:rPr>
        <w:t xml:space="preserve"> года на основании распоряжени</w:t>
      </w:r>
      <w:r w:rsidR="007877E6" w:rsidRPr="0006317A">
        <w:rPr>
          <w:rStyle w:val="FontStyle37"/>
          <w:sz w:val="24"/>
          <w:szCs w:val="24"/>
        </w:rPr>
        <w:t>я</w:t>
      </w:r>
      <w:r w:rsidRPr="0006317A">
        <w:rPr>
          <w:rStyle w:val="FontStyle37"/>
          <w:sz w:val="24"/>
          <w:szCs w:val="24"/>
        </w:rPr>
        <w:t xml:space="preserve"> Правительства Российской Федерации </w:t>
      </w:r>
      <w:r w:rsidR="007877E6" w:rsidRPr="0006317A">
        <w:rPr>
          <w:rFonts w:eastAsiaTheme="minorHAnsi"/>
          <w:sz w:val="24"/>
          <w:lang w:eastAsia="en-US"/>
        </w:rPr>
        <w:t xml:space="preserve">от 07.04.2022 № 789-р </w:t>
      </w:r>
      <w:r w:rsidRPr="0006317A">
        <w:rPr>
          <w:rFonts w:eastAsiaTheme="minorHAnsi"/>
          <w:sz w:val="24"/>
          <w:lang w:eastAsia="en-US"/>
        </w:rPr>
        <w:t xml:space="preserve">выделены </w:t>
      </w:r>
      <w:r w:rsidR="00F87841" w:rsidRPr="0006317A">
        <w:rPr>
          <w:rFonts w:eastAsiaTheme="minorHAnsi"/>
          <w:sz w:val="24"/>
          <w:lang w:eastAsia="en-US"/>
        </w:rPr>
        <w:t>средства нормированного страхового запаса Федерального фонда обязательного медицинского страхования</w:t>
      </w:r>
      <w:r w:rsidR="007877E6" w:rsidRPr="0006317A">
        <w:rPr>
          <w:rFonts w:eastAsiaTheme="minorHAnsi"/>
          <w:sz w:val="24"/>
          <w:lang w:eastAsia="en-US"/>
        </w:rPr>
        <w:t>, на предоставление иных межбюджетных трансфертов бюджетам ТФ ОМС субъектов РФ и г. Байконура на дополнительное финансовое обеспечение медицинской помощи, оказанной лицам, застрахованным по ОМС, в том числе с заболеванием и (или) подозрением на заболевание новой коронавирусной инфекцией (COVID-19)</w:t>
      </w:r>
      <w:r w:rsidR="009C69D5" w:rsidRPr="0006317A">
        <w:rPr>
          <w:rFonts w:eastAsiaTheme="minorHAnsi"/>
          <w:sz w:val="24"/>
          <w:lang w:eastAsia="en-US"/>
        </w:rPr>
        <w:t>, на общую сумму 200 899 555,69 руб., которые были распределены между медицинскими организациями решениями Комиссии от  12.04.2022 (Протокол №6), от 23.05.2022 (Протокол №8)</w:t>
      </w:r>
      <w:r w:rsidR="00BD4E94" w:rsidRPr="0006317A">
        <w:rPr>
          <w:rFonts w:eastAsiaTheme="minorHAnsi"/>
          <w:sz w:val="24"/>
          <w:lang w:eastAsia="en-US"/>
        </w:rPr>
        <w:t xml:space="preserve"> на оплату дополнительных случаев лечения заболеваний новой коронавирусной инфекции (</w:t>
      </w:r>
      <w:r w:rsidR="00BD4E94" w:rsidRPr="0006317A">
        <w:rPr>
          <w:rFonts w:eastAsiaTheme="minorHAnsi"/>
          <w:sz w:val="24"/>
          <w:lang w:val="en-US" w:eastAsia="en-US"/>
        </w:rPr>
        <w:t>COVID</w:t>
      </w:r>
      <w:r w:rsidR="00BD4E94" w:rsidRPr="0006317A">
        <w:rPr>
          <w:rFonts w:eastAsiaTheme="minorHAnsi"/>
          <w:sz w:val="24"/>
          <w:lang w:eastAsia="en-US"/>
        </w:rPr>
        <w:t>-19) в количестве 2 486 случаев госпитализации</w:t>
      </w:r>
      <w:r w:rsidR="00CA0308">
        <w:rPr>
          <w:rFonts w:eastAsiaTheme="minorHAnsi"/>
          <w:sz w:val="24"/>
          <w:lang w:eastAsia="en-US"/>
        </w:rPr>
        <w:t xml:space="preserve"> в 2022 году</w:t>
      </w:r>
      <w:r w:rsidR="00BD4E94" w:rsidRPr="0006317A">
        <w:rPr>
          <w:rFonts w:eastAsiaTheme="minorHAnsi"/>
          <w:sz w:val="24"/>
          <w:lang w:eastAsia="en-US"/>
        </w:rPr>
        <w:t>.</w:t>
      </w:r>
    </w:p>
    <w:p w:rsidR="009C69D5" w:rsidRPr="0068391D" w:rsidRDefault="009C69D5" w:rsidP="009C69D5">
      <w:pPr>
        <w:pStyle w:val="Style7"/>
        <w:widowControl/>
        <w:spacing w:line="240" w:lineRule="auto"/>
        <w:ind w:firstLine="851"/>
        <w:rPr>
          <w:rFonts w:eastAsiaTheme="minorHAnsi"/>
          <w:lang w:eastAsia="en-US"/>
        </w:rPr>
      </w:pPr>
      <w:r w:rsidRPr="00977D9D">
        <w:rPr>
          <w:rFonts w:eastAsiaTheme="minorHAnsi"/>
          <w:lang w:eastAsia="en-US"/>
        </w:rPr>
        <w:t>Решениями Комиссии от  12.04.2022 (Протокол №6), от 23.05.2022 (Протокол №8) между медицинскими организациями распределены за счет средств межбюджетных трансфертов объемы стационарной помощи с заболеванием новой коронавирусной инфекции (</w:t>
      </w:r>
      <w:r w:rsidRPr="00977D9D">
        <w:rPr>
          <w:rFonts w:eastAsiaTheme="minorHAnsi"/>
          <w:lang w:val="en-US" w:eastAsia="en-US"/>
        </w:rPr>
        <w:t>COVID</w:t>
      </w:r>
      <w:r w:rsidRPr="00977D9D">
        <w:rPr>
          <w:rFonts w:eastAsiaTheme="minorHAnsi"/>
          <w:lang w:eastAsia="en-US"/>
        </w:rPr>
        <w:t>-19)</w:t>
      </w:r>
      <w:r w:rsidR="00977D9D" w:rsidRPr="00977D9D">
        <w:rPr>
          <w:rFonts w:eastAsiaTheme="minorHAnsi"/>
          <w:lang w:eastAsia="en-US"/>
        </w:rPr>
        <w:t>,</w:t>
      </w:r>
      <w:r w:rsidRPr="00977D9D">
        <w:rPr>
          <w:rFonts w:eastAsiaTheme="minorHAnsi"/>
          <w:lang w:eastAsia="en-US"/>
        </w:rPr>
        <w:t xml:space="preserve"> в количестве 2 486 случаев госпитализации</w:t>
      </w:r>
      <w:r w:rsidR="00977D9D" w:rsidRPr="00977D9D">
        <w:rPr>
          <w:rFonts w:eastAsiaTheme="minorHAnsi"/>
          <w:lang w:eastAsia="en-US"/>
        </w:rPr>
        <w:t>,</w:t>
      </w:r>
      <w:r w:rsidRPr="00977D9D">
        <w:rPr>
          <w:rFonts w:eastAsiaTheme="minorHAnsi"/>
          <w:lang w:eastAsia="en-US"/>
        </w:rPr>
        <w:t xml:space="preserve"> сверх объемов стационарной помощи, установленных  в ТПОМС на 2022 год.</w:t>
      </w:r>
    </w:p>
    <w:p w:rsidR="00204C8E" w:rsidRPr="00204C8E" w:rsidRDefault="00977D9D" w:rsidP="00FC3103">
      <w:pPr>
        <w:ind w:firstLine="851"/>
        <w:jc w:val="both"/>
        <w:rPr>
          <w:sz w:val="24"/>
        </w:rPr>
      </w:pPr>
      <w:r>
        <w:rPr>
          <w:sz w:val="24"/>
        </w:rPr>
        <w:t>В</w:t>
      </w:r>
      <w:r w:rsidR="00320E03" w:rsidRPr="00204C8E">
        <w:rPr>
          <w:sz w:val="24"/>
        </w:rPr>
        <w:t xml:space="preserve"> разделе </w:t>
      </w:r>
      <w:r w:rsidR="00320E03" w:rsidRPr="00204C8E">
        <w:rPr>
          <w:sz w:val="24"/>
          <w:lang w:val="en-US"/>
        </w:rPr>
        <w:t>VII</w:t>
      </w:r>
      <w:r w:rsidR="00320E03" w:rsidRPr="00204C8E">
        <w:rPr>
          <w:sz w:val="24"/>
        </w:rPr>
        <w:t xml:space="preserve"> «Средние нормативы финансовых затрат на единицу объема медицинской помощи, средние подушевые нормативы финансирования» Программы государственных гарантий бесплатного оказания гражданам медицинской помощи на 2022 год и на плановый период 2023 и 2024 годов,</w:t>
      </w:r>
      <w:r w:rsidR="00204C8E" w:rsidRPr="00204C8E">
        <w:rPr>
          <w:sz w:val="24"/>
        </w:rPr>
        <w:t xml:space="preserve"> </w:t>
      </w:r>
      <w:r>
        <w:rPr>
          <w:sz w:val="24"/>
        </w:rPr>
        <w:t xml:space="preserve">утвержденной </w:t>
      </w:r>
      <w:r w:rsidRPr="00204C8E">
        <w:rPr>
          <w:sz w:val="24"/>
        </w:rPr>
        <w:t xml:space="preserve">Постановлением Правительства Российской Федерации от 28.12.2021 </w:t>
      </w:r>
      <w:r>
        <w:rPr>
          <w:sz w:val="24"/>
        </w:rPr>
        <w:t xml:space="preserve">№2505, </w:t>
      </w:r>
      <w:r w:rsidR="00204C8E" w:rsidRPr="00204C8E">
        <w:rPr>
          <w:sz w:val="24"/>
        </w:rPr>
        <w:t>установлено, что субъект Российской Федерации может воспользоваться правом по  корректировке нормативов объемов  и нормативов финансовых затрат на единицу объема проведения отдельных диагностических исследований с учетом сложившейся заболеваемости населения в субъекте Российской Федерации</w:t>
      </w:r>
    </w:p>
    <w:p w:rsidR="00F0630D" w:rsidRPr="0006317A" w:rsidRDefault="00F0630D" w:rsidP="00112959">
      <w:pPr>
        <w:pStyle w:val="Style7"/>
        <w:widowControl/>
        <w:spacing w:before="120" w:line="240" w:lineRule="auto"/>
        <w:ind w:firstLine="851"/>
        <w:rPr>
          <w:rStyle w:val="FontStyle37"/>
          <w:sz w:val="24"/>
          <w:szCs w:val="24"/>
        </w:rPr>
      </w:pPr>
      <w:r w:rsidRPr="0006317A">
        <w:rPr>
          <w:rStyle w:val="FontStyle37"/>
          <w:sz w:val="24"/>
          <w:szCs w:val="24"/>
        </w:rPr>
        <w:t xml:space="preserve">За счет экономии средств </w:t>
      </w:r>
      <w:r w:rsidR="0006317A" w:rsidRPr="0006317A">
        <w:rPr>
          <w:rStyle w:val="FontStyle37"/>
          <w:sz w:val="24"/>
          <w:szCs w:val="24"/>
        </w:rPr>
        <w:t>обязательного медицинского страхования</w:t>
      </w:r>
      <w:r w:rsidRPr="0006317A">
        <w:rPr>
          <w:rStyle w:val="FontStyle37"/>
          <w:sz w:val="24"/>
          <w:szCs w:val="24"/>
        </w:rPr>
        <w:t xml:space="preserve">, предназначенных на </w:t>
      </w:r>
      <w:r w:rsidR="00204C8E">
        <w:rPr>
          <w:rStyle w:val="FontStyle37"/>
          <w:sz w:val="24"/>
          <w:szCs w:val="24"/>
        </w:rPr>
        <w:t>затраты по административно-управленческому персоналу (</w:t>
      </w:r>
      <w:r w:rsidRPr="0006317A">
        <w:rPr>
          <w:rStyle w:val="FontStyle37"/>
          <w:sz w:val="24"/>
          <w:szCs w:val="24"/>
        </w:rPr>
        <w:t>АУП</w:t>
      </w:r>
      <w:r w:rsidR="00204C8E">
        <w:rPr>
          <w:rStyle w:val="FontStyle37"/>
          <w:sz w:val="24"/>
          <w:szCs w:val="24"/>
        </w:rPr>
        <w:t>)</w:t>
      </w:r>
      <w:r w:rsidRPr="0006317A">
        <w:rPr>
          <w:rStyle w:val="FontStyle37"/>
          <w:sz w:val="24"/>
          <w:szCs w:val="24"/>
        </w:rPr>
        <w:t xml:space="preserve"> системы </w:t>
      </w:r>
      <w:r w:rsidR="0006317A" w:rsidRPr="0006317A">
        <w:rPr>
          <w:rStyle w:val="FontStyle37"/>
          <w:sz w:val="24"/>
          <w:szCs w:val="24"/>
        </w:rPr>
        <w:t>обязательного медицинского страхования</w:t>
      </w:r>
      <w:r w:rsidR="00CA0308">
        <w:rPr>
          <w:rStyle w:val="FontStyle37"/>
          <w:sz w:val="24"/>
          <w:szCs w:val="24"/>
        </w:rPr>
        <w:t>,</w:t>
      </w:r>
      <w:r w:rsidR="0006317A" w:rsidRPr="0006317A">
        <w:rPr>
          <w:rStyle w:val="FontStyle36"/>
          <w:sz w:val="24"/>
          <w:szCs w:val="24"/>
        </w:rPr>
        <w:t xml:space="preserve"> </w:t>
      </w:r>
      <w:r w:rsidRPr="0006317A">
        <w:rPr>
          <w:rStyle w:val="FontStyle37"/>
          <w:sz w:val="24"/>
          <w:szCs w:val="24"/>
        </w:rPr>
        <w:t>в ТПОМС на 2022 год увеличены расходы на финансовое обеспечение медицинской помощи, предоставляемой:</w:t>
      </w:r>
    </w:p>
    <w:p w:rsidR="001D1D4B" w:rsidRPr="0006317A" w:rsidRDefault="00F0630D" w:rsidP="00112959">
      <w:pPr>
        <w:pStyle w:val="Style7"/>
        <w:widowControl/>
        <w:spacing w:before="120" w:line="240" w:lineRule="auto"/>
        <w:ind w:firstLine="851"/>
        <w:rPr>
          <w:rStyle w:val="FontStyle37"/>
          <w:sz w:val="24"/>
          <w:szCs w:val="24"/>
        </w:rPr>
      </w:pPr>
      <w:r w:rsidRPr="0006317A">
        <w:rPr>
          <w:rStyle w:val="FontStyle37"/>
          <w:sz w:val="24"/>
          <w:szCs w:val="24"/>
        </w:rPr>
        <w:lastRenderedPageBreak/>
        <w:t xml:space="preserve">-  в амбулаторных условиях в связи с заболеванием на сумму </w:t>
      </w:r>
      <w:r w:rsidR="00204C8E">
        <w:rPr>
          <w:rStyle w:val="FontStyle37"/>
          <w:sz w:val="24"/>
          <w:szCs w:val="24"/>
        </w:rPr>
        <w:t xml:space="preserve">27,45 </w:t>
      </w:r>
      <w:proofErr w:type="spellStart"/>
      <w:r w:rsidR="00204C8E">
        <w:rPr>
          <w:rStyle w:val="FontStyle37"/>
          <w:sz w:val="24"/>
          <w:szCs w:val="24"/>
        </w:rPr>
        <w:t>млн.руб</w:t>
      </w:r>
      <w:proofErr w:type="spellEnd"/>
      <w:r w:rsidR="00204C8E">
        <w:rPr>
          <w:rStyle w:val="FontStyle37"/>
          <w:sz w:val="24"/>
          <w:szCs w:val="24"/>
        </w:rPr>
        <w:t xml:space="preserve">. </w:t>
      </w:r>
      <w:r w:rsidRPr="0006317A">
        <w:rPr>
          <w:rStyle w:val="FontStyle37"/>
          <w:sz w:val="24"/>
          <w:szCs w:val="24"/>
        </w:rPr>
        <w:t xml:space="preserve">в целях обеспечения доступности по оказанию медицинской </w:t>
      </w:r>
      <w:proofErr w:type="gramStart"/>
      <w:r w:rsidRPr="0006317A">
        <w:rPr>
          <w:rStyle w:val="FontStyle37"/>
          <w:sz w:val="24"/>
          <w:szCs w:val="24"/>
        </w:rPr>
        <w:t>помощи  в</w:t>
      </w:r>
      <w:proofErr w:type="gramEnd"/>
      <w:r w:rsidRPr="0006317A">
        <w:rPr>
          <w:rStyle w:val="FontStyle37"/>
          <w:sz w:val="24"/>
          <w:szCs w:val="24"/>
        </w:rPr>
        <w:t xml:space="preserve"> части проведения </w:t>
      </w:r>
      <w:r w:rsidR="00204C8E">
        <w:rPr>
          <w:rStyle w:val="FontStyle37"/>
          <w:sz w:val="24"/>
          <w:szCs w:val="24"/>
        </w:rPr>
        <w:t>заместительной почечной терапии;</w:t>
      </w:r>
    </w:p>
    <w:p w:rsidR="00F0630D" w:rsidRPr="0006317A" w:rsidRDefault="00F0630D" w:rsidP="00112959">
      <w:pPr>
        <w:pStyle w:val="Style7"/>
        <w:widowControl/>
        <w:spacing w:before="120" w:line="240" w:lineRule="auto"/>
        <w:ind w:firstLine="851"/>
        <w:rPr>
          <w:rStyle w:val="FontStyle37"/>
          <w:sz w:val="24"/>
          <w:szCs w:val="24"/>
        </w:rPr>
      </w:pPr>
      <w:r w:rsidRPr="0006317A">
        <w:rPr>
          <w:rStyle w:val="FontStyle37"/>
          <w:sz w:val="24"/>
          <w:szCs w:val="24"/>
        </w:rPr>
        <w:t xml:space="preserve">- в условиях дневного стационара на сумму </w:t>
      </w:r>
      <w:r w:rsidR="00204C8E">
        <w:rPr>
          <w:rStyle w:val="FontStyle37"/>
          <w:sz w:val="24"/>
          <w:szCs w:val="24"/>
        </w:rPr>
        <w:t xml:space="preserve">36,05 </w:t>
      </w:r>
      <w:proofErr w:type="spellStart"/>
      <w:r w:rsidR="00204C8E">
        <w:rPr>
          <w:rStyle w:val="FontStyle37"/>
          <w:sz w:val="24"/>
          <w:szCs w:val="24"/>
        </w:rPr>
        <w:t>млн.руб</w:t>
      </w:r>
      <w:proofErr w:type="spellEnd"/>
      <w:r w:rsidR="00204C8E">
        <w:rPr>
          <w:rStyle w:val="FontStyle37"/>
          <w:sz w:val="24"/>
          <w:szCs w:val="24"/>
        </w:rPr>
        <w:t xml:space="preserve">. </w:t>
      </w:r>
      <w:r w:rsidRPr="0006317A">
        <w:rPr>
          <w:rStyle w:val="FontStyle37"/>
          <w:sz w:val="24"/>
          <w:szCs w:val="24"/>
        </w:rPr>
        <w:t xml:space="preserve">в целях обеспечения доступности по оказанию медицинской помощи  в части </w:t>
      </w:r>
      <w:r w:rsidRPr="00977D9D">
        <w:rPr>
          <w:rStyle w:val="FontStyle37"/>
          <w:sz w:val="24"/>
          <w:szCs w:val="24"/>
        </w:rPr>
        <w:t>проведения ЭКО</w:t>
      </w:r>
      <w:r w:rsidR="00977D9D" w:rsidRPr="00977D9D">
        <w:rPr>
          <w:rStyle w:val="FontStyle37"/>
          <w:sz w:val="24"/>
          <w:szCs w:val="24"/>
        </w:rPr>
        <w:t xml:space="preserve"> и </w:t>
      </w:r>
      <w:r w:rsidR="00977D9D">
        <w:rPr>
          <w:rStyle w:val="FontStyle37"/>
          <w:sz w:val="24"/>
          <w:szCs w:val="24"/>
        </w:rPr>
        <w:t>в целях реализации Концепции демографической политики Российской Федерации  на период до 2025 года, утвержденной Указом Президента Российской Федерации от 09.10.2007 № 1351 «Об утверждении демографической политики Российской Федерации  на период до 2025 года»</w:t>
      </w:r>
      <w:r w:rsidR="00CA0308">
        <w:rPr>
          <w:rStyle w:val="FontStyle37"/>
          <w:sz w:val="24"/>
          <w:szCs w:val="24"/>
        </w:rPr>
        <w:t>,</w:t>
      </w:r>
      <w:r w:rsidR="00977D9D">
        <w:rPr>
          <w:rStyle w:val="FontStyle37"/>
          <w:sz w:val="24"/>
          <w:szCs w:val="24"/>
        </w:rPr>
        <w:t xml:space="preserve"> в части повышения доступности медицинской помощи пациентам, страдающим бесплодием, путем применения вспомогательных репродуктивных технологий.</w:t>
      </w:r>
    </w:p>
    <w:p w:rsidR="001324AA" w:rsidRDefault="00F0630D" w:rsidP="001324AA">
      <w:pPr>
        <w:pStyle w:val="Style7"/>
        <w:widowControl/>
        <w:spacing w:before="120" w:line="240" w:lineRule="auto"/>
        <w:ind w:firstLine="851"/>
        <w:rPr>
          <w:rStyle w:val="FontStyle37"/>
          <w:sz w:val="24"/>
          <w:szCs w:val="24"/>
        </w:rPr>
      </w:pPr>
      <w:r w:rsidRPr="0006317A">
        <w:rPr>
          <w:rStyle w:val="FontStyle37"/>
          <w:sz w:val="24"/>
          <w:szCs w:val="24"/>
        </w:rPr>
        <w:t xml:space="preserve">В связи со снижением фактической потребности населения Пензенской области в проведении </w:t>
      </w:r>
      <w:r w:rsidR="00204C8E">
        <w:rPr>
          <w:rStyle w:val="FontStyle37"/>
          <w:sz w:val="24"/>
          <w:szCs w:val="24"/>
        </w:rPr>
        <w:t>заместительной почечной терапии</w:t>
      </w:r>
      <w:r w:rsidRPr="0006317A">
        <w:rPr>
          <w:rStyle w:val="FontStyle37"/>
          <w:sz w:val="24"/>
          <w:szCs w:val="24"/>
        </w:rPr>
        <w:t xml:space="preserve"> в 2022 году (на </w:t>
      </w:r>
      <w:r w:rsidR="00977D9D">
        <w:rPr>
          <w:rStyle w:val="FontStyle37"/>
          <w:sz w:val="24"/>
          <w:szCs w:val="24"/>
        </w:rPr>
        <w:t xml:space="preserve">8 219 </w:t>
      </w:r>
      <w:r w:rsidRPr="0006317A">
        <w:rPr>
          <w:rStyle w:val="FontStyle37"/>
          <w:sz w:val="24"/>
          <w:szCs w:val="24"/>
        </w:rPr>
        <w:t xml:space="preserve"> услуг</w:t>
      </w:r>
      <w:r w:rsidR="002419E8">
        <w:rPr>
          <w:rStyle w:val="FontStyle37"/>
          <w:sz w:val="24"/>
          <w:szCs w:val="24"/>
        </w:rPr>
        <w:t xml:space="preserve">, </w:t>
      </w:r>
      <w:r w:rsidRPr="0006317A">
        <w:rPr>
          <w:rStyle w:val="FontStyle37"/>
          <w:sz w:val="24"/>
          <w:szCs w:val="24"/>
        </w:rPr>
        <w:t>на</w:t>
      </w:r>
      <w:r w:rsidR="002419E8">
        <w:rPr>
          <w:rStyle w:val="FontStyle37"/>
          <w:sz w:val="24"/>
          <w:szCs w:val="24"/>
        </w:rPr>
        <w:t xml:space="preserve"> </w:t>
      </w:r>
      <w:r w:rsidR="00977D9D">
        <w:rPr>
          <w:rStyle w:val="FontStyle37"/>
          <w:sz w:val="24"/>
          <w:szCs w:val="24"/>
        </w:rPr>
        <w:t xml:space="preserve">231 </w:t>
      </w:r>
      <w:r w:rsidRPr="0006317A">
        <w:rPr>
          <w:rStyle w:val="FontStyle37"/>
          <w:sz w:val="24"/>
          <w:szCs w:val="24"/>
        </w:rPr>
        <w:t>обращени</w:t>
      </w:r>
      <w:r w:rsidR="00977D9D">
        <w:rPr>
          <w:rStyle w:val="FontStyle37"/>
          <w:sz w:val="24"/>
          <w:szCs w:val="24"/>
        </w:rPr>
        <w:t>е</w:t>
      </w:r>
      <w:r w:rsidRPr="0006317A">
        <w:rPr>
          <w:rStyle w:val="FontStyle37"/>
          <w:sz w:val="24"/>
          <w:szCs w:val="24"/>
        </w:rPr>
        <w:t xml:space="preserve">) и </w:t>
      </w:r>
      <w:r w:rsidR="001324AA" w:rsidRPr="00E50A13">
        <w:t>низкой фактической средней стоимостью одного случая</w:t>
      </w:r>
      <w:r w:rsidR="001324AA">
        <w:t xml:space="preserve"> </w:t>
      </w:r>
      <w:r w:rsidR="001324AA" w:rsidRPr="00E50A13">
        <w:t xml:space="preserve">проведения экстракорпорального </w:t>
      </w:r>
      <w:r w:rsidR="001324AA" w:rsidRPr="001324AA">
        <w:t xml:space="preserve">оплодотворения </w:t>
      </w:r>
      <w:r w:rsidR="001324AA" w:rsidRPr="001324AA">
        <w:rPr>
          <w:i/>
        </w:rPr>
        <w:t xml:space="preserve">(за 2022 год из 1098 случаев, предъявленных к оплате 42% (465)  случаев проведения ЭКО составили случаи с низкой средней стоимостью лечения, </w:t>
      </w:r>
      <w:r w:rsidR="001324AA" w:rsidRPr="001324AA">
        <w:rPr>
          <w:rFonts w:eastAsia="Calibri"/>
          <w:i/>
        </w:rPr>
        <w:t>с применением ранее криоконсервированных эмбрионов</w:t>
      </w:r>
      <w:r w:rsidR="001324AA" w:rsidRPr="001324AA">
        <w:rPr>
          <w:i/>
        </w:rPr>
        <w:t>)</w:t>
      </w:r>
      <w:r w:rsidR="001324AA" w:rsidRPr="001324AA">
        <w:rPr>
          <w:rStyle w:val="FontStyle37"/>
          <w:sz w:val="24"/>
          <w:szCs w:val="24"/>
        </w:rPr>
        <w:t xml:space="preserve"> </w:t>
      </w:r>
      <w:r w:rsidR="001324AA" w:rsidRPr="0006317A">
        <w:rPr>
          <w:rStyle w:val="FontStyle37"/>
          <w:sz w:val="24"/>
          <w:szCs w:val="24"/>
        </w:rPr>
        <w:t xml:space="preserve">сложилась экономия средств в </w:t>
      </w:r>
      <w:r w:rsidR="001324AA" w:rsidRPr="001324AA">
        <w:rPr>
          <w:rStyle w:val="FontStyle37"/>
          <w:sz w:val="24"/>
          <w:szCs w:val="24"/>
        </w:rPr>
        <w:t xml:space="preserve">размере 62,19 </w:t>
      </w:r>
      <w:proofErr w:type="spellStart"/>
      <w:r w:rsidR="001324AA" w:rsidRPr="001324AA">
        <w:rPr>
          <w:rStyle w:val="FontStyle37"/>
          <w:sz w:val="24"/>
          <w:szCs w:val="24"/>
        </w:rPr>
        <w:t>млн.руб</w:t>
      </w:r>
      <w:proofErr w:type="spellEnd"/>
      <w:r w:rsidR="001324AA" w:rsidRPr="001324AA">
        <w:rPr>
          <w:rStyle w:val="FontStyle37"/>
          <w:sz w:val="24"/>
          <w:szCs w:val="24"/>
        </w:rPr>
        <w:t>..</w:t>
      </w:r>
    </w:p>
    <w:p w:rsidR="0068391D" w:rsidRPr="0006317A" w:rsidRDefault="0068391D" w:rsidP="0068391D">
      <w:pPr>
        <w:pStyle w:val="Style7"/>
        <w:widowControl/>
        <w:spacing w:before="120" w:line="240" w:lineRule="auto"/>
        <w:ind w:firstLine="851"/>
        <w:rPr>
          <w:rStyle w:val="FontStyle37"/>
          <w:sz w:val="24"/>
          <w:szCs w:val="24"/>
        </w:rPr>
      </w:pPr>
      <w:r w:rsidRPr="0006317A">
        <w:rPr>
          <w:rStyle w:val="FontStyle37"/>
          <w:sz w:val="24"/>
          <w:szCs w:val="24"/>
        </w:rPr>
        <w:t>На заседании Комиссии поступили предложения от членов Комиссии:</w:t>
      </w:r>
    </w:p>
    <w:p w:rsidR="00D81CEB" w:rsidRDefault="00A622C5" w:rsidP="0068391D">
      <w:pPr>
        <w:pStyle w:val="Style7"/>
        <w:widowControl/>
        <w:numPr>
          <w:ilvl w:val="1"/>
          <w:numId w:val="26"/>
        </w:numPr>
        <w:spacing w:before="120" w:line="240" w:lineRule="auto"/>
        <w:ind w:left="0" w:firstLine="851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>Средства, предусмотренные в ТПОМС на 2022 год</w:t>
      </w:r>
      <w:r w:rsidR="00CA0308">
        <w:rPr>
          <w:rStyle w:val="FontStyle37"/>
          <w:sz w:val="24"/>
          <w:szCs w:val="24"/>
        </w:rPr>
        <w:t>,</w:t>
      </w:r>
      <w:r>
        <w:rPr>
          <w:rStyle w:val="FontStyle37"/>
          <w:sz w:val="24"/>
          <w:szCs w:val="24"/>
        </w:rPr>
        <w:t xml:space="preserve"> сверх нормативов финансовых затрат</w:t>
      </w:r>
      <w:r w:rsidR="00DD32BF">
        <w:rPr>
          <w:rStyle w:val="FontStyle37"/>
          <w:sz w:val="24"/>
          <w:szCs w:val="24"/>
        </w:rPr>
        <w:t>,</w:t>
      </w:r>
      <w:r>
        <w:rPr>
          <w:rStyle w:val="FontStyle37"/>
          <w:sz w:val="24"/>
          <w:szCs w:val="24"/>
        </w:rPr>
        <w:t xml:space="preserve"> установленных постановлением Правительства Российской Федерации от </w:t>
      </w:r>
      <w:r w:rsidR="00DD32BF">
        <w:rPr>
          <w:rStyle w:val="FontStyle37"/>
          <w:sz w:val="24"/>
          <w:szCs w:val="24"/>
        </w:rPr>
        <w:t xml:space="preserve">28.12.2021 </w:t>
      </w:r>
      <w:r>
        <w:rPr>
          <w:rStyle w:val="FontStyle37"/>
          <w:sz w:val="24"/>
          <w:szCs w:val="24"/>
        </w:rPr>
        <w:t>№2505</w:t>
      </w:r>
      <w:r w:rsidR="00DD32BF">
        <w:rPr>
          <w:rStyle w:val="FontStyle37"/>
          <w:sz w:val="24"/>
          <w:szCs w:val="24"/>
        </w:rPr>
        <w:t>,</w:t>
      </w:r>
      <w:r>
        <w:rPr>
          <w:rStyle w:val="FontStyle37"/>
          <w:sz w:val="24"/>
          <w:szCs w:val="24"/>
        </w:rPr>
        <w:t xml:space="preserve"> направить:</w:t>
      </w:r>
    </w:p>
    <w:p w:rsidR="00D25DFF" w:rsidRDefault="00A622C5" w:rsidP="0068391D">
      <w:pPr>
        <w:pStyle w:val="Style7"/>
        <w:widowControl/>
        <w:numPr>
          <w:ilvl w:val="0"/>
          <w:numId w:val="25"/>
        </w:numPr>
        <w:spacing w:before="120" w:line="240" w:lineRule="auto"/>
        <w:ind w:left="1418" w:hanging="567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>на ф</w:t>
      </w:r>
      <w:r w:rsidR="00D25DFF">
        <w:rPr>
          <w:rStyle w:val="FontStyle37"/>
          <w:sz w:val="24"/>
          <w:szCs w:val="24"/>
        </w:rPr>
        <w:t xml:space="preserve">инансовое обеспечение </w:t>
      </w:r>
      <w:r w:rsidR="00DD32BF">
        <w:rPr>
          <w:rStyle w:val="FontStyle37"/>
          <w:sz w:val="24"/>
          <w:szCs w:val="24"/>
        </w:rPr>
        <w:t>неотложной медицинской помощи</w:t>
      </w:r>
      <w:r w:rsidR="00D25DFF">
        <w:rPr>
          <w:rStyle w:val="FontStyle37"/>
          <w:sz w:val="24"/>
          <w:szCs w:val="24"/>
        </w:rPr>
        <w:t>, предъявленной к оплате сверх объемов</w:t>
      </w:r>
      <w:r w:rsidR="00DD32BF">
        <w:rPr>
          <w:rStyle w:val="FontStyle37"/>
          <w:sz w:val="24"/>
          <w:szCs w:val="24"/>
        </w:rPr>
        <w:t xml:space="preserve">, </w:t>
      </w:r>
      <w:r w:rsidR="00D25DFF">
        <w:rPr>
          <w:rStyle w:val="FontStyle37"/>
          <w:sz w:val="24"/>
          <w:szCs w:val="24"/>
        </w:rPr>
        <w:t xml:space="preserve">распределенных решением Комиссии </w:t>
      </w:r>
      <w:r w:rsidR="00DD32BF">
        <w:rPr>
          <w:rStyle w:val="FontStyle37"/>
          <w:sz w:val="24"/>
          <w:szCs w:val="24"/>
        </w:rPr>
        <w:t xml:space="preserve">от </w:t>
      </w:r>
      <w:r w:rsidR="00DD32BF" w:rsidRPr="00A9356F">
        <w:rPr>
          <w:color w:val="000000" w:themeColor="text1"/>
        </w:rPr>
        <w:t>12.12.2022 (Протокол №19)</w:t>
      </w:r>
      <w:r w:rsidR="00DD32BF">
        <w:rPr>
          <w:color w:val="000000" w:themeColor="text1"/>
        </w:rPr>
        <w:t xml:space="preserve">, </w:t>
      </w:r>
      <w:r w:rsidR="00D25DFF">
        <w:rPr>
          <w:rStyle w:val="FontStyle37"/>
          <w:sz w:val="24"/>
          <w:szCs w:val="24"/>
        </w:rPr>
        <w:t>в количестве</w:t>
      </w:r>
      <w:r w:rsidR="00DD32BF">
        <w:rPr>
          <w:rStyle w:val="FontStyle37"/>
          <w:sz w:val="24"/>
          <w:szCs w:val="24"/>
        </w:rPr>
        <w:t xml:space="preserve"> 60 108 посещений;</w:t>
      </w:r>
    </w:p>
    <w:p w:rsidR="00D25DFF" w:rsidRDefault="006E2D59" w:rsidP="0068391D">
      <w:pPr>
        <w:pStyle w:val="Style7"/>
        <w:widowControl/>
        <w:numPr>
          <w:ilvl w:val="0"/>
          <w:numId w:val="25"/>
        </w:numPr>
        <w:spacing w:before="120" w:line="240" w:lineRule="auto"/>
        <w:ind w:left="1418" w:hanging="567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 xml:space="preserve">на финансовое обеспечение </w:t>
      </w:r>
      <w:r w:rsidR="00D25DFF">
        <w:rPr>
          <w:rStyle w:val="FontStyle37"/>
          <w:sz w:val="24"/>
          <w:szCs w:val="24"/>
        </w:rPr>
        <w:t>диагностических исследований, предъявленн</w:t>
      </w:r>
      <w:r>
        <w:rPr>
          <w:rStyle w:val="FontStyle37"/>
          <w:sz w:val="24"/>
          <w:szCs w:val="24"/>
        </w:rPr>
        <w:t>ых</w:t>
      </w:r>
      <w:r w:rsidR="00D25DFF">
        <w:rPr>
          <w:rStyle w:val="FontStyle37"/>
          <w:sz w:val="24"/>
          <w:szCs w:val="24"/>
        </w:rPr>
        <w:t xml:space="preserve"> к оплате сверх объемов</w:t>
      </w:r>
      <w:r w:rsidR="00DD32BF">
        <w:rPr>
          <w:rStyle w:val="FontStyle37"/>
          <w:sz w:val="24"/>
          <w:szCs w:val="24"/>
        </w:rPr>
        <w:t>,</w:t>
      </w:r>
      <w:r w:rsidR="00D25DFF">
        <w:rPr>
          <w:rStyle w:val="FontStyle37"/>
          <w:sz w:val="24"/>
          <w:szCs w:val="24"/>
        </w:rPr>
        <w:t xml:space="preserve"> распределенных решением Комиссии</w:t>
      </w:r>
      <w:r w:rsidR="00DD32BF">
        <w:rPr>
          <w:rStyle w:val="FontStyle37"/>
          <w:sz w:val="24"/>
          <w:szCs w:val="24"/>
        </w:rPr>
        <w:t xml:space="preserve"> от </w:t>
      </w:r>
      <w:r w:rsidR="00DD32BF" w:rsidRPr="00A9356F">
        <w:rPr>
          <w:color w:val="000000" w:themeColor="text1"/>
        </w:rPr>
        <w:t>12.12.2022 (Протокол №19</w:t>
      </w:r>
      <w:r>
        <w:rPr>
          <w:color w:val="000000" w:themeColor="text1"/>
        </w:rPr>
        <w:t>)</w:t>
      </w:r>
      <w:r w:rsidR="00C61167">
        <w:rPr>
          <w:rStyle w:val="FontStyle37"/>
          <w:sz w:val="24"/>
          <w:szCs w:val="24"/>
        </w:rPr>
        <w:t>.</w:t>
      </w:r>
    </w:p>
    <w:p w:rsidR="00D25DFF" w:rsidRDefault="00D25DFF" w:rsidP="0068391D">
      <w:pPr>
        <w:pStyle w:val="Style7"/>
        <w:widowControl/>
        <w:spacing w:before="120" w:line="240" w:lineRule="auto"/>
        <w:ind w:firstLine="851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 xml:space="preserve">1.2. Увеличить нормативы объемов по оказанию </w:t>
      </w:r>
      <w:r w:rsidR="00DD32BF">
        <w:rPr>
          <w:rStyle w:val="FontStyle37"/>
          <w:sz w:val="24"/>
          <w:szCs w:val="24"/>
        </w:rPr>
        <w:t xml:space="preserve">неотложной медицинской помощи, установленные в ТПОМС на 2022 год, </w:t>
      </w:r>
      <w:r>
        <w:rPr>
          <w:rStyle w:val="FontStyle37"/>
          <w:sz w:val="24"/>
          <w:szCs w:val="24"/>
        </w:rPr>
        <w:t xml:space="preserve">с </w:t>
      </w:r>
      <w:r w:rsidR="002419E8">
        <w:rPr>
          <w:rStyle w:val="FontStyle37"/>
          <w:sz w:val="24"/>
          <w:szCs w:val="24"/>
        </w:rPr>
        <w:t xml:space="preserve">0,54 </w:t>
      </w:r>
      <w:r>
        <w:rPr>
          <w:rStyle w:val="FontStyle37"/>
          <w:sz w:val="24"/>
          <w:szCs w:val="24"/>
        </w:rPr>
        <w:t xml:space="preserve"> до</w:t>
      </w:r>
      <w:r w:rsidR="002419E8">
        <w:rPr>
          <w:rStyle w:val="FontStyle37"/>
          <w:sz w:val="24"/>
          <w:szCs w:val="24"/>
        </w:rPr>
        <w:t xml:space="preserve"> 0,</w:t>
      </w:r>
      <w:r w:rsidR="002419E8" w:rsidRPr="00C44306">
        <w:rPr>
          <w:rStyle w:val="FontStyle37"/>
          <w:sz w:val="24"/>
          <w:szCs w:val="24"/>
        </w:rPr>
        <w:t>58751</w:t>
      </w:r>
      <w:r w:rsidR="00C44306" w:rsidRPr="00C44306">
        <w:rPr>
          <w:rStyle w:val="FontStyle35"/>
          <w:sz w:val="24"/>
          <w:szCs w:val="24"/>
        </w:rPr>
        <w:t xml:space="preserve"> </w:t>
      </w:r>
      <w:r w:rsidR="00C44306" w:rsidRPr="00C44306">
        <w:rPr>
          <w:rStyle w:val="FontStyle37"/>
          <w:sz w:val="24"/>
          <w:szCs w:val="24"/>
        </w:rPr>
        <w:t>посещений</w:t>
      </w:r>
      <w:r w:rsidR="002419E8" w:rsidRPr="00C44306">
        <w:rPr>
          <w:rStyle w:val="FontStyle37"/>
          <w:sz w:val="24"/>
          <w:szCs w:val="24"/>
        </w:rPr>
        <w:t xml:space="preserve">, </w:t>
      </w:r>
      <w:r w:rsidRPr="00C44306">
        <w:rPr>
          <w:rStyle w:val="FontStyle37"/>
          <w:sz w:val="24"/>
          <w:szCs w:val="24"/>
        </w:rPr>
        <w:t>в</w:t>
      </w:r>
      <w:r>
        <w:rPr>
          <w:rStyle w:val="FontStyle37"/>
          <w:sz w:val="24"/>
          <w:szCs w:val="24"/>
        </w:rPr>
        <w:t xml:space="preserve"> том числе по профилям медицинской помощи.</w:t>
      </w:r>
    </w:p>
    <w:p w:rsidR="006E2D59" w:rsidRDefault="00D25DFF" w:rsidP="0068391D">
      <w:pPr>
        <w:pStyle w:val="Style7"/>
        <w:widowControl/>
        <w:spacing w:before="120" w:line="240" w:lineRule="auto"/>
        <w:ind w:firstLine="851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>1.3. Скорректировать</w:t>
      </w:r>
      <w:r w:rsidR="000050A7">
        <w:rPr>
          <w:rStyle w:val="FontStyle37"/>
          <w:sz w:val="24"/>
          <w:szCs w:val="24"/>
        </w:rPr>
        <w:t>,</w:t>
      </w:r>
      <w:r>
        <w:rPr>
          <w:rStyle w:val="FontStyle37"/>
          <w:sz w:val="24"/>
          <w:szCs w:val="24"/>
        </w:rPr>
        <w:t xml:space="preserve"> установленные в ТПОМС</w:t>
      </w:r>
      <w:r w:rsidR="00CA0308">
        <w:rPr>
          <w:rStyle w:val="FontStyle37"/>
          <w:sz w:val="24"/>
          <w:szCs w:val="24"/>
        </w:rPr>
        <w:t>,</w:t>
      </w:r>
      <w:r>
        <w:rPr>
          <w:rStyle w:val="FontStyle37"/>
          <w:sz w:val="24"/>
          <w:szCs w:val="24"/>
        </w:rPr>
        <w:t xml:space="preserve"> </w:t>
      </w:r>
      <w:r w:rsidR="0036236A">
        <w:rPr>
          <w:rStyle w:val="FontStyle37"/>
          <w:sz w:val="24"/>
          <w:szCs w:val="24"/>
        </w:rPr>
        <w:t xml:space="preserve">нормативы объемов </w:t>
      </w:r>
      <w:r>
        <w:rPr>
          <w:rStyle w:val="FontStyle37"/>
          <w:sz w:val="24"/>
          <w:szCs w:val="24"/>
        </w:rPr>
        <w:t>диагностических исследований на основании сложившейся потребности населения в</w:t>
      </w:r>
      <w:r w:rsidR="0068391D">
        <w:rPr>
          <w:rStyle w:val="FontStyle37"/>
          <w:sz w:val="24"/>
          <w:szCs w:val="24"/>
        </w:rPr>
        <w:t xml:space="preserve"> </w:t>
      </w:r>
      <w:r>
        <w:rPr>
          <w:rStyle w:val="FontStyle37"/>
          <w:sz w:val="24"/>
          <w:szCs w:val="24"/>
        </w:rPr>
        <w:t>данных видах исследований</w:t>
      </w:r>
      <w:r w:rsidR="006E2D59">
        <w:rPr>
          <w:rStyle w:val="FontStyle37"/>
          <w:sz w:val="24"/>
          <w:szCs w:val="24"/>
        </w:rPr>
        <w:t xml:space="preserve"> и в соответствии с разделом </w:t>
      </w:r>
      <w:r w:rsidR="006E2D59" w:rsidRPr="00204C8E">
        <w:rPr>
          <w:lang w:val="en-US"/>
        </w:rPr>
        <w:t>VII</w:t>
      </w:r>
      <w:r w:rsidR="006E2D59" w:rsidRPr="00204C8E">
        <w:t xml:space="preserve"> «Средние нормативы финансовых затрат на единицу объема медицинской помощи, средние подушевые нормативы финансирования» Программы государственных гарантий бесплатного оказания гражданам медицинской помощи на 2022 год и на плановый период 2023 и 2024 годов, </w:t>
      </w:r>
      <w:r w:rsidR="006E2D59">
        <w:t xml:space="preserve">утвержденной </w:t>
      </w:r>
      <w:r w:rsidR="006E2D59" w:rsidRPr="00204C8E">
        <w:t xml:space="preserve">Постановлением Правительства Российской Федерации от 28.12.2021 </w:t>
      </w:r>
      <w:r w:rsidR="006E2D59">
        <w:t>№2505.</w:t>
      </w:r>
    </w:p>
    <w:p w:rsidR="00D25DFF" w:rsidRDefault="00D25DFF" w:rsidP="0068391D">
      <w:pPr>
        <w:pStyle w:val="Style7"/>
        <w:widowControl/>
        <w:spacing w:before="120" w:line="240" w:lineRule="auto"/>
        <w:ind w:firstLine="851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>1.</w:t>
      </w:r>
      <w:r w:rsidR="00B31DB3">
        <w:rPr>
          <w:rStyle w:val="FontStyle37"/>
          <w:sz w:val="24"/>
          <w:szCs w:val="24"/>
        </w:rPr>
        <w:t>4</w:t>
      </w:r>
      <w:r>
        <w:rPr>
          <w:rStyle w:val="FontStyle37"/>
          <w:sz w:val="24"/>
          <w:szCs w:val="24"/>
        </w:rPr>
        <w:t xml:space="preserve">. Увеличить нормативы объемов процедур по проведению ЭКО с </w:t>
      </w:r>
      <w:r w:rsidR="000050A7">
        <w:rPr>
          <w:rStyle w:val="FontStyle37"/>
          <w:sz w:val="24"/>
          <w:szCs w:val="24"/>
        </w:rPr>
        <w:t xml:space="preserve">1 087 </w:t>
      </w:r>
      <w:r>
        <w:rPr>
          <w:rStyle w:val="FontStyle37"/>
          <w:sz w:val="24"/>
          <w:szCs w:val="24"/>
        </w:rPr>
        <w:t xml:space="preserve">до </w:t>
      </w:r>
      <w:r w:rsidR="000050A7">
        <w:rPr>
          <w:rStyle w:val="FontStyle37"/>
          <w:sz w:val="24"/>
          <w:szCs w:val="24"/>
        </w:rPr>
        <w:t xml:space="preserve">1 098 случаев </w:t>
      </w:r>
      <w:r>
        <w:rPr>
          <w:rStyle w:val="FontStyle37"/>
          <w:sz w:val="24"/>
          <w:szCs w:val="24"/>
        </w:rPr>
        <w:t xml:space="preserve">в связи с потребностью населения в данном </w:t>
      </w:r>
      <w:r w:rsidR="000050A7">
        <w:rPr>
          <w:rStyle w:val="FontStyle37"/>
          <w:sz w:val="24"/>
          <w:szCs w:val="24"/>
        </w:rPr>
        <w:t xml:space="preserve">виде медицинской помощи </w:t>
      </w:r>
      <w:r w:rsidR="006E2D59">
        <w:rPr>
          <w:rStyle w:val="FontStyle37"/>
          <w:sz w:val="24"/>
          <w:szCs w:val="24"/>
        </w:rPr>
        <w:t xml:space="preserve"> и </w:t>
      </w:r>
      <w:r w:rsidR="000050A7">
        <w:rPr>
          <w:rStyle w:val="FontStyle37"/>
          <w:sz w:val="24"/>
          <w:szCs w:val="24"/>
        </w:rPr>
        <w:t>в целях реализации Концепции демографической политики Российской Федерации  на период до 2025 года, утвержденной Указом Президента Российской Федерации от 09.10.2007 № 1351 «Об утверждении демографической политики Российской Федерации  на период до 2025 года»</w:t>
      </w:r>
      <w:r w:rsidR="00CA0308">
        <w:rPr>
          <w:rStyle w:val="FontStyle37"/>
          <w:sz w:val="24"/>
          <w:szCs w:val="24"/>
        </w:rPr>
        <w:t>,</w:t>
      </w:r>
      <w:r w:rsidR="000050A7">
        <w:rPr>
          <w:rStyle w:val="FontStyle37"/>
          <w:sz w:val="24"/>
          <w:szCs w:val="24"/>
        </w:rPr>
        <w:t xml:space="preserve"> </w:t>
      </w:r>
      <w:r w:rsidR="004D32BD">
        <w:rPr>
          <w:rStyle w:val="FontStyle37"/>
          <w:sz w:val="24"/>
          <w:szCs w:val="24"/>
        </w:rPr>
        <w:t xml:space="preserve">в части </w:t>
      </w:r>
      <w:r w:rsidR="000050A7">
        <w:rPr>
          <w:rStyle w:val="FontStyle37"/>
          <w:sz w:val="24"/>
          <w:szCs w:val="24"/>
        </w:rPr>
        <w:t>повышения доступности медицинской помощи пациентам, страдающим бесплодием, путем применения вспомогательных репродуктивных технологий</w:t>
      </w:r>
      <w:r w:rsidR="004D32BD">
        <w:rPr>
          <w:rStyle w:val="FontStyle37"/>
          <w:sz w:val="24"/>
          <w:szCs w:val="24"/>
        </w:rPr>
        <w:t>.</w:t>
      </w:r>
    </w:p>
    <w:p w:rsidR="006C7DAF" w:rsidRDefault="00B31DB3" w:rsidP="0068391D">
      <w:pPr>
        <w:pStyle w:val="Style7"/>
        <w:widowControl/>
        <w:spacing w:before="120" w:line="240" w:lineRule="auto"/>
        <w:ind w:firstLine="851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lastRenderedPageBreak/>
        <w:t>1.5</w:t>
      </w:r>
      <w:r w:rsidR="006C7DAF">
        <w:rPr>
          <w:rStyle w:val="FontStyle37"/>
          <w:sz w:val="24"/>
          <w:szCs w:val="24"/>
        </w:rPr>
        <w:t xml:space="preserve">. Скорректировать нормативы объемов </w:t>
      </w:r>
      <w:r w:rsidR="006C7DAF" w:rsidRPr="0006317A">
        <w:rPr>
          <w:rStyle w:val="FontStyle37"/>
          <w:sz w:val="24"/>
          <w:szCs w:val="24"/>
        </w:rPr>
        <w:t>медицинской помощи</w:t>
      </w:r>
      <w:r w:rsidR="006C7DAF">
        <w:rPr>
          <w:rStyle w:val="FontStyle37"/>
          <w:sz w:val="24"/>
          <w:szCs w:val="24"/>
        </w:rPr>
        <w:t>, предоставляемой в условиях дневного стационара, по профилям медицинской помощи на основании данных персонифицированного учета за период январь-декабрь 2022 года.</w:t>
      </w:r>
    </w:p>
    <w:p w:rsidR="006C7DAF" w:rsidRDefault="006C7DAF" w:rsidP="0068391D">
      <w:pPr>
        <w:pStyle w:val="Style7"/>
        <w:widowControl/>
        <w:spacing w:before="120" w:line="240" w:lineRule="auto"/>
        <w:ind w:firstLine="851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>1.</w:t>
      </w:r>
      <w:r w:rsidR="00B31DB3">
        <w:rPr>
          <w:rStyle w:val="FontStyle37"/>
          <w:sz w:val="24"/>
          <w:szCs w:val="24"/>
        </w:rPr>
        <w:t>6</w:t>
      </w:r>
      <w:r>
        <w:rPr>
          <w:rStyle w:val="FontStyle37"/>
          <w:sz w:val="24"/>
          <w:szCs w:val="24"/>
        </w:rPr>
        <w:t xml:space="preserve">. Скорректировать нормативы стоимости единиц объема </w:t>
      </w:r>
      <w:r w:rsidR="006E2D59">
        <w:rPr>
          <w:rStyle w:val="FontStyle37"/>
          <w:sz w:val="24"/>
          <w:szCs w:val="24"/>
        </w:rPr>
        <w:t xml:space="preserve">медицинской помощи </w:t>
      </w:r>
      <w:r>
        <w:rPr>
          <w:rStyle w:val="FontStyle37"/>
          <w:sz w:val="24"/>
          <w:szCs w:val="24"/>
        </w:rPr>
        <w:t xml:space="preserve"> в связи с внесением изменений в нормативы объемов медицинской помощи на основании предложений членов Комиссии</w:t>
      </w:r>
      <w:r w:rsidR="006E2D59">
        <w:rPr>
          <w:rStyle w:val="FontStyle37"/>
          <w:sz w:val="24"/>
          <w:szCs w:val="24"/>
        </w:rPr>
        <w:t>, поступивших на текущем заседании Комиссии.</w:t>
      </w:r>
    </w:p>
    <w:p w:rsidR="00AD6D90" w:rsidRPr="0006317A" w:rsidRDefault="00AD6D90" w:rsidP="006827B5">
      <w:pPr>
        <w:pStyle w:val="Style7"/>
        <w:widowControl/>
        <w:spacing w:before="120" w:line="240" w:lineRule="auto"/>
        <w:ind w:firstLine="851"/>
        <w:rPr>
          <w:rFonts w:eastAsiaTheme="minorHAnsi"/>
          <w:lang w:eastAsia="en-US"/>
        </w:rPr>
      </w:pPr>
      <w:r w:rsidRPr="0006317A">
        <w:rPr>
          <w:rStyle w:val="FontStyle37"/>
          <w:sz w:val="24"/>
          <w:szCs w:val="24"/>
        </w:rPr>
        <w:t>1.</w:t>
      </w:r>
      <w:r w:rsidR="0068391D">
        <w:rPr>
          <w:rStyle w:val="FontStyle37"/>
          <w:sz w:val="24"/>
          <w:szCs w:val="24"/>
        </w:rPr>
        <w:t>7</w:t>
      </w:r>
      <w:r w:rsidRPr="0006317A">
        <w:rPr>
          <w:rStyle w:val="FontStyle37"/>
          <w:sz w:val="24"/>
          <w:szCs w:val="24"/>
        </w:rPr>
        <w:t xml:space="preserve">. На основании данных персонифицированного учета сведений о медицинской помощи, оказанной застрахованным лицам за период январь - </w:t>
      </w:r>
      <w:r w:rsidR="0028479D" w:rsidRPr="0006317A">
        <w:rPr>
          <w:rStyle w:val="FontStyle37"/>
          <w:sz w:val="24"/>
          <w:szCs w:val="24"/>
        </w:rPr>
        <w:t>декабрь</w:t>
      </w:r>
      <w:r w:rsidRPr="0006317A">
        <w:rPr>
          <w:rStyle w:val="FontStyle37"/>
          <w:sz w:val="24"/>
          <w:szCs w:val="24"/>
        </w:rPr>
        <w:t xml:space="preserve"> 202</w:t>
      </w:r>
      <w:r w:rsidR="009C69D5" w:rsidRPr="0006317A">
        <w:rPr>
          <w:rStyle w:val="FontStyle37"/>
          <w:sz w:val="24"/>
          <w:szCs w:val="24"/>
        </w:rPr>
        <w:t>2</w:t>
      </w:r>
      <w:r w:rsidRPr="0006317A">
        <w:rPr>
          <w:rStyle w:val="FontStyle37"/>
          <w:sz w:val="24"/>
          <w:szCs w:val="24"/>
        </w:rPr>
        <w:t xml:space="preserve"> год, </w:t>
      </w:r>
      <w:r w:rsidR="006C7DAF">
        <w:rPr>
          <w:rStyle w:val="FontStyle37"/>
          <w:sz w:val="24"/>
          <w:szCs w:val="24"/>
        </w:rPr>
        <w:t>и в соответствии с вносимыми изменениями в ТПОМС на 2022 год на основании предложений членов Комиссии</w:t>
      </w:r>
      <w:r w:rsidR="006C7DAF" w:rsidRPr="0006317A">
        <w:rPr>
          <w:rStyle w:val="FontStyle37"/>
          <w:sz w:val="24"/>
          <w:szCs w:val="24"/>
        </w:rPr>
        <w:t xml:space="preserve"> </w:t>
      </w:r>
      <w:r w:rsidRPr="0006317A">
        <w:rPr>
          <w:rStyle w:val="FontStyle37"/>
          <w:sz w:val="24"/>
          <w:szCs w:val="24"/>
        </w:rPr>
        <w:t xml:space="preserve">провести перераспределение распределенных решением Комиссии от </w:t>
      </w:r>
      <w:r w:rsidR="009C69D5" w:rsidRPr="0006317A">
        <w:t>12</w:t>
      </w:r>
      <w:r w:rsidR="00E300F6" w:rsidRPr="0006317A">
        <w:t>.12.202</w:t>
      </w:r>
      <w:r w:rsidR="009C69D5" w:rsidRPr="0006317A">
        <w:t>2</w:t>
      </w:r>
      <w:r w:rsidR="00E300F6" w:rsidRPr="0006317A">
        <w:t xml:space="preserve"> (Протокол №</w:t>
      </w:r>
      <w:r w:rsidR="009C69D5" w:rsidRPr="0006317A">
        <w:t>19</w:t>
      </w:r>
      <w:r w:rsidRPr="0006317A">
        <w:rPr>
          <w:rStyle w:val="FontStyle37"/>
          <w:sz w:val="24"/>
          <w:szCs w:val="24"/>
        </w:rPr>
        <w:t xml:space="preserve">) объемов медицинской помощи </w:t>
      </w:r>
      <w:r w:rsidRPr="0006317A">
        <w:rPr>
          <w:bCs/>
        </w:rPr>
        <w:t>по медицинским организациям, по которым предъявленные к оплате объемы медицинской помощи, оказанной в  январе -</w:t>
      </w:r>
      <w:r w:rsidRPr="0006317A">
        <w:rPr>
          <w:rStyle w:val="FontStyle37"/>
          <w:sz w:val="24"/>
          <w:szCs w:val="24"/>
        </w:rPr>
        <w:t xml:space="preserve"> </w:t>
      </w:r>
      <w:r w:rsidR="0028479D" w:rsidRPr="0006317A">
        <w:rPr>
          <w:rStyle w:val="FontStyle37"/>
          <w:sz w:val="24"/>
          <w:szCs w:val="24"/>
        </w:rPr>
        <w:t>декабр</w:t>
      </w:r>
      <w:r w:rsidRPr="0006317A">
        <w:rPr>
          <w:rStyle w:val="FontStyle37"/>
          <w:sz w:val="24"/>
          <w:szCs w:val="24"/>
        </w:rPr>
        <w:t>е</w:t>
      </w:r>
      <w:r w:rsidRPr="0006317A">
        <w:rPr>
          <w:bCs/>
        </w:rPr>
        <w:t xml:space="preserve"> 202</w:t>
      </w:r>
      <w:r w:rsidR="009C69D5" w:rsidRPr="0006317A">
        <w:rPr>
          <w:bCs/>
        </w:rPr>
        <w:t>2</w:t>
      </w:r>
      <w:r w:rsidRPr="0006317A">
        <w:rPr>
          <w:bCs/>
        </w:rPr>
        <w:t xml:space="preserve"> года, превысили объемы, распределенные </w:t>
      </w:r>
      <w:r w:rsidR="00FC3103" w:rsidRPr="0006317A">
        <w:t>решением Комиссии от 12.12.2022 (Протокол №19</w:t>
      </w:r>
      <w:r w:rsidR="00FC3103" w:rsidRPr="0006317A">
        <w:rPr>
          <w:rStyle w:val="FontStyle37"/>
          <w:sz w:val="24"/>
          <w:szCs w:val="24"/>
        </w:rPr>
        <w:t xml:space="preserve">) </w:t>
      </w:r>
      <w:r w:rsidRPr="0006317A">
        <w:rPr>
          <w:bCs/>
        </w:rPr>
        <w:t>на 202</w:t>
      </w:r>
      <w:r w:rsidR="009C69D5" w:rsidRPr="0006317A">
        <w:rPr>
          <w:bCs/>
        </w:rPr>
        <w:t>2 год</w:t>
      </w:r>
      <w:r w:rsidRPr="0006317A">
        <w:rPr>
          <w:rFonts w:eastAsiaTheme="minorHAnsi"/>
          <w:lang w:eastAsia="en-US"/>
        </w:rPr>
        <w:t>.</w:t>
      </w:r>
    </w:p>
    <w:p w:rsidR="00AD6D90" w:rsidRDefault="00AD6D90" w:rsidP="006827B5">
      <w:pPr>
        <w:pStyle w:val="Style7"/>
        <w:widowControl/>
        <w:spacing w:before="120" w:line="240" w:lineRule="auto"/>
        <w:ind w:firstLine="851"/>
      </w:pPr>
      <w:r w:rsidRPr="0006317A">
        <w:t>1.</w:t>
      </w:r>
      <w:r w:rsidR="0068391D">
        <w:t>8</w:t>
      </w:r>
      <w:r w:rsidRPr="0006317A">
        <w:t xml:space="preserve">. </w:t>
      </w:r>
      <w:r w:rsidRPr="0006317A">
        <w:rPr>
          <w:rStyle w:val="FontStyle37"/>
          <w:sz w:val="24"/>
          <w:szCs w:val="24"/>
        </w:rPr>
        <w:t xml:space="preserve">Перераспределить распределенный между медицинскими организациями </w:t>
      </w:r>
      <w:r w:rsidRPr="0006317A">
        <w:t xml:space="preserve">решением Комиссии от </w:t>
      </w:r>
      <w:r w:rsidR="009C69D5" w:rsidRPr="0006317A">
        <w:t>12.12.2022 (Протокол №19</w:t>
      </w:r>
      <w:r w:rsidR="009C69D5" w:rsidRPr="0006317A">
        <w:rPr>
          <w:rStyle w:val="FontStyle37"/>
          <w:sz w:val="24"/>
          <w:szCs w:val="24"/>
        </w:rPr>
        <w:t xml:space="preserve">) </w:t>
      </w:r>
      <w:r w:rsidRPr="0006317A">
        <w:rPr>
          <w:rStyle w:val="FontStyle37"/>
          <w:sz w:val="24"/>
          <w:szCs w:val="24"/>
        </w:rPr>
        <w:t>объем финансового обеспечения медицинской помощи, предоставляемой по Территориальной программе обязательного медицинского страхования,</w:t>
      </w:r>
      <w:r w:rsidR="006E2D59" w:rsidRPr="006E2D59">
        <w:rPr>
          <w:rStyle w:val="FontStyle37"/>
          <w:sz w:val="24"/>
          <w:szCs w:val="24"/>
        </w:rPr>
        <w:t xml:space="preserve"> </w:t>
      </w:r>
      <w:r w:rsidR="006E2D59">
        <w:rPr>
          <w:rStyle w:val="FontStyle37"/>
          <w:sz w:val="24"/>
          <w:szCs w:val="24"/>
        </w:rPr>
        <w:t xml:space="preserve">  в соответствии с вносимыми изменениями в ТПОМС на 2022 год </w:t>
      </w:r>
      <w:r w:rsidR="0074458D">
        <w:rPr>
          <w:rStyle w:val="FontStyle37"/>
          <w:sz w:val="24"/>
          <w:szCs w:val="24"/>
        </w:rPr>
        <w:t xml:space="preserve">и </w:t>
      </w:r>
      <w:r w:rsidR="006E2D59">
        <w:rPr>
          <w:rStyle w:val="FontStyle37"/>
          <w:sz w:val="24"/>
          <w:szCs w:val="24"/>
        </w:rPr>
        <w:t>на основании предложений членов Комиссии</w:t>
      </w:r>
      <w:r w:rsidR="00CA0308">
        <w:rPr>
          <w:rStyle w:val="FontStyle37"/>
          <w:sz w:val="24"/>
          <w:szCs w:val="24"/>
        </w:rPr>
        <w:t>,</w:t>
      </w:r>
      <w:r w:rsidRPr="0006317A">
        <w:rPr>
          <w:rStyle w:val="FontStyle37"/>
          <w:sz w:val="24"/>
          <w:szCs w:val="24"/>
        </w:rPr>
        <w:t xml:space="preserve">  </w:t>
      </w:r>
      <w:r w:rsidRPr="00ED4E9A">
        <w:rPr>
          <w:rStyle w:val="FontStyle37"/>
          <w:sz w:val="24"/>
          <w:szCs w:val="24"/>
        </w:rPr>
        <w:t>п</w:t>
      </w:r>
      <w:r w:rsidR="00EC1DCF" w:rsidRPr="00ED4E9A">
        <w:rPr>
          <w:rStyle w:val="FontStyle37"/>
          <w:sz w:val="24"/>
          <w:szCs w:val="24"/>
        </w:rPr>
        <w:t xml:space="preserve">оступивших </w:t>
      </w:r>
      <w:r w:rsidRPr="00ED4E9A">
        <w:rPr>
          <w:rStyle w:val="FontStyle37"/>
          <w:sz w:val="24"/>
          <w:szCs w:val="24"/>
        </w:rPr>
        <w:t xml:space="preserve"> на текущем заседании Комиссии по вопросу перераспределения между</w:t>
      </w:r>
      <w:r w:rsidRPr="0006317A">
        <w:rPr>
          <w:rStyle w:val="FontStyle37"/>
          <w:sz w:val="24"/>
          <w:szCs w:val="24"/>
        </w:rPr>
        <w:t xml:space="preserve"> медицинскими организациями распределенных решением Комиссии </w:t>
      </w:r>
      <w:r w:rsidRPr="0006317A">
        <w:t xml:space="preserve">от </w:t>
      </w:r>
      <w:r w:rsidR="009C69D5" w:rsidRPr="0006317A">
        <w:t>12.12.2022 (Протокол №19</w:t>
      </w:r>
      <w:r w:rsidR="009C69D5" w:rsidRPr="0006317A">
        <w:rPr>
          <w:rStyle w:val="FontStyle37"/>
          <w:sz w:val="24"/>
          <w:szCs w:val="24"/>
        </w:rPr>
        <w:t xml:space="preserve">) </w:t>
      </w:r>
      <w:r w:rsidR="002D64CE" w:rsidRPr="0006317A">
        <w:rPr>
          <w:rStyle w:val="FontStyle37"/>
          <w:sz w:val="24"/>
          <w:szCs w:val="24"/>
        </w:rPr>
        <w:t>объемов медицинской помощи</w:t>
      </w:r>
      <w:r w:rsidR="00375C7F" w:rsidRPr="0006317A">
        <w:t>.</w:t>
      </w:r>
    </w:p>
    <w:p w:rsidR="0068391D" w:rsidRPr="0006317A" w:rsidRDefault="0068391D" w:rsidP="006827B5">
      <w:pPr>
        <w:pStyle w:val="Style7"/>
        <w:widowControl/>
        <w:spacing w:before="120" w:line="240" w:lineRule="auto"/>
        <w:ind w:firstLine="851"/>
        <w:rPr>
          <w:rStyle w:val="FontStyle37"/>
          <w:sz w:val="24"/>
          <w:szCs w:val="24"/>
        </w:rPr>
      </w:pPr>
      <w:r w:rsidRPr="0006317A">
        <w:rPr>
          <w:bCs/>
        </w:rPr>
        <w:t>1.</w:t>
      </w:r>
      <w:r>
        <w:rPr>
          <w:bCs/>
        </w:rPr>
        <w:t>9</w:t>
      </w:r>
      <w:r w:rsidRPr="0006317A">
        <w:rPr>
          <w:bCs/>
        </w:rPr>
        <w:t>. Принять к сведению обращения, представленные в адрес Комиссии  медицинскими организациями</w:t>
      </w:r>
      <w:r w:rsidRPr="0006317A">
        <w:rPr>
          <w:rStyle w:val="FontStyle37"/>
          <w:sz w:val="24"/>
          <w:szCs w:val="24"/>
          <w:highlight w:val="yellow"/>
        </w:rPr>
        <w:t xml:space="preserve"> (приложение №1.2 к настоящему Протокол</w:t>
      </w:r>
      <w:r w:rsidRPr="0006317A">
        <w:rPr>
          <w:rStyle w:val="FontStyle37"/>
          <w:sz w:val="24"/>
          <w:szCs w:val="24"/>
        </w:rPr>
        <w:t>)</w:t>
      </w:r>
      <w:r w:rsidR="00760854" w:rsidRPr="00760854">
        <w:rPr>
          <w:color w:val="000000" w:themeColor="text1"/>
        </w:rPr>
        <w:t xml:space="preserve"> </w:t>
      </w:r>
      <w:r w:rsidR="00760854">
        <w:rPr>
          <w:color w:val="000000" w:themeColor="text1"/>
        </w:rPr>
        <w:t xml:space="preserve">и </w:t>
      </w:r>
      <w:r w:rsidR="00760854" w:rsidRPr="00A9356F">
        <w:rPr>
          <w:color w:val="000000" w:themeColor="text1"/>
        </w:rPr>
        <w:t>обращения медицинских организаций, представленные на заседание Комиссии от 12.12.2022 (Протокол №19)</w:t>
      </w:r>
      <w:r w:rsidRPr="0006317A">
        <w:rPr>
          <w:bCs/>
        </w:rPr>
        <w:t>, по вопросам перераспределения распределенных на 2022 год между медицинскими организациями объемов медицинской помощи.</w:t>
      </w:r>
    </w:p>
    <w:p w:rsidR="00D77AEB" w:rsidRPr="0006317A" w:rsidRDefault="00D77AEB" w:rsidP="00D77AEB">
      <w:pPr>
        <w:pStyle w:val="Style4"/>
        <w:widowControl/>
        <w:spacing w:before="139"/>
        <w:jc w:val="left"/>
        <w:rPr>
          <w:rStyle w:val="FontStyle36"/>
          <w:sz w:val="24"/>
          <w:szCs w:val="24"/>
        </w:rPr>
      </w:pPr>
      <w:r w:rsidRPr="0006317A">
        <w:rPr>
          <w:rStyle w:val="FontStyle36"/>
          <w:sz w:val="24"/>
          <w:szCs w:val="24"/>
        </w:rPr>
        <w:t>По вопросу 1 на голосование ставятся вопросы:</w:t>
      </w:r>
    </w:p>
    <w:p w:rsidR="00C533E2" w:rsidRDefault="00EB1B01" w:rsidP="00EB1B01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 xml:space="preserve">1.1. </w:t>
      </w:r>
      <w:r w:rsidR="00053448">
        <w:rPr>
          <w:rStyle w:val="FontStyle37"/>
          <w:sz w:val="24"/>
          <w:szCs w:val="24"/>
        </w:rPr>
        <w:t>О направлении с</w:t>
      </w:r>
      <w:r w:rsidR="00C533E2">
        <w:rPr>
          <w:rStyle w:val="FontStyle37"/>
          <w:sz w:val="24"/>
          <w:szCs w:val="24"/>
        </w:rPr>
        <w:t>редств, предусмотренн</w:t>
      </w:r>
      <w:r w:rsidR="00053448">
        <w:rPr>
          <w:rStyle w:val="FontStyle37"/>
          <w:sz w:val="24"/>
          <w:szCs w:val="24"/>
        </w:rPr>
        <w:t>ых</w:t>
      </w:r>
      <w:r w:rsidR="00C533E2">
        <w:rPr>
          <w:rStyle w:val="FontStyle37"/>
          <w:sz w:val="24"/>
          <w:szCs w:val="24"/>
        </w:rPr>
        <w:t xml:space="preserve"> в ТПОМС на 2022 год</w:t>
      </w:r>
      <w:r w:rsidR="00DD7837">
        <w:rPr>
          <w:rStyle w:val="FontStyle37"/>
          <w:sz w:val="24"/>
          <w:szCs w:val="24"/>
        </w:rPr>
        <w:t>,</w:t>
      </w:r>
      <w:r w:rsidR="00C533E2">
        <w:rPr>
          <w:rStyle w:val="FontStyle37"/>
          <w:sz w:val="24"/>
          <w:szCs w:val="24"/>
        </w:rPr>
        <w:t xml:space="preserve"> сверх нормативов финансовых затрат, установленных постановлением Правительства Российской Федерации от 28.12.2021 №2505:</w:t>
      </w:r>
    </w:p>
    <w:p w:rsidR="00C533E2" w:rsidRDefault="00C533E2" w:rsidP="00C609FD">
      <w:pPr>
        <w:pStyle w:val="Style7"/>
        <w:widowControl/>
        <w:numPr>
          <w:ilvl w:val="0"/>
          <w:numId w:val="25"/>
        </w:numPr>
        <w:spacing w:before="120" w:line="240" w:lineRule="auto"/>
        <w:ind w:left="0" w:firstLine="0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 xml:space="preserve">на финансовое обеспечение неотложной медицинской помощи, предъявленной к оплате сверх объемов, распределенных решением Комиссии от </w:t>
      </w:r>
      <w:r w:rsidRPr="00A9356F">
        <w:rPr>
          <w:color w:val="000000" w:themeColor="text1"/>
        </w:rPr>
        <w:t>12.12.2022 (Протокол №19)</w:t>
      </w:r>
      <w:r>
        <w:rPr>
          <w:color w:val="000000" w:themeColor="text1"/>
        </w:rPr>
        <w:t xml:space="preserve">, </w:t>
      </w:r>
      <w:r>
        <w:rPr>
          <w:rStyle w:val="FontStyle37"/>
          <w:sz w:val="24"/>
          <w:szCs w:val="24"/>
        </w:rPr>
        <w:t>в количестве 60 108 посещений;</w:t>
      </w:r>
    </w:p>
    <w:p w:rsidR="00C533E2" w:rsidRDefault="00C533E2" w:rsidP="00C609FD">
      <w:pPr>
        <w:pStyle w:val="Style7"/>
        <w:widowControl/>
        <w:numPr>
          <w:ilvl w:val="0"/>
          <w:numId w:val="25"/>
        </w:numPr>
        <w:spacing w:before="120" w:line="240" w:lineRule="auto"/>
        <w:ind w:left="0" w:firstLine="0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 xml:space="preserve">на финансовое обеспечение диагностических исследований, предъявленных к оплате сверх объемов, распределенных решением Комиссии от </w:t>
      </w:r>
      <w:r w:rsidRPr="00A9356F">
        <w:rPr>
          <w:color w:val="000000" w:themeColor="text1"/>
        </w:rPr>
        <w:t>12.12.2022 (Протокол №19</w:t>
      </w:r>
      <w:r>
        <w:rPr>
          <w:color w:val="000000" w:themeColor="text1"/>
        </w:rPr>
        <w:t>)</w:t>
      </w:r>
      <w:r>
        <w:rPr>
          <w:rStyle w:val="FontStyle37"/>
          <w:sz w:val="24"/>
          <w:szCs w:val="24"/>
        </w:rPr>
        <w:t>.</w:t>
      </w:r>
    </w:p>
    <w:p w:rsidR="00C533E2" w:rsidRDefault="00C533E2" w:rsidP="00C609FD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 xml:space="preserve">1.2. </w:t>
      </w:r>
      <w:r w:rsidR="00053448">
        <w:rPr>
          <w:rStyle w:val="FontStyle37"/>
          <w:sz w:val="24"/>
          <w:szCs w:val="24"/>
        </w:rPr>
        <w:t>Об у</w:t>
      </w:r>
      <w:r>
        <w:rPr>
          <w:rStyle w:val="FontStyle37"/>
          <w:sz w:val="24"/>
          <w:szCs w:val="24"/>
        </w:rPr>
        <w:t>велич</w:t>
      </w:r>
      <w:r w:rsidR="00053448">
        <w:rPr>
          <w:rStyle w:val="FontStyle37"/>
          <w:sz w:val="24"/>
          <w:szCs w:val="24"/>
        </w:rPr>
        <w:t>ении</w:t>
      </w:r>
      <w:r>
        <w:rPr>
          <w:rStyle w:val="FontStyle37"/>
          <w:sz w:val="24"/>
          <w:szCs w:val="24"/>
        </w:rPr>
        <w:t xml:space="preserve"> норматив</w:t>
      </w:r>
      <w:r w:rsidR="00053448">
        <w:rPr>
          <w:rStyle w:val="FontStyle37"/>
          <w:sz w:val="24"/>
          <w:szCs w:val="24"/>
        </w:rPr>
        <w:t>ов</w:t>
      </w:r>
      <w:r>
        <w:rPr>
          <w:rStyle w:val="FontStyle37"/>
          <w:sz w:val="24"/>
          <w:szCs w:val="24"/>
        </w:rPr>
        <w:t xml:space="preserve"> объемов по оказанию неотложной медицинской помощи, установленные в ТПОМС на 2022 год, с 0,54  до 0,58751</w:t>
      </w:r>
      <w:r w:rsidR="00C44306" w:rsidRPr="00C44306">
        <w:rPr>
          <w:rStyle w:val="FontStyle37"/>
          <w:sz w:val="24"/>
          <w:szCs w:val="24"/>
        </w:rPr>
        <w:t xml:space="preserve"> посещений, </w:t>
      </w:r>
      <w:r w:rsidR="00C44306">
        <w:rPr>
          <w:rStyle w:val="FontStyle37"/>
          <w:sz w:val="24"/>
          <w:szCs w:val="24"/>
        </w:rPr>
        <w:t>в</w:t>
      </w:r>
      <w:r>
        <w:rPr>
          <w:rStyle w:val="FontStyle37"/>
          <w:sz w:val="24"/>
          <w:szCs w:val="24"/>
        </w:rPr>
        <w:t xml:space="preserve"> том числе по профилям медицинской помощи.</w:t>
      </w:r>
    </w:p>
    <w:p w:rsidR="00C533E2" w:rsidRDefault="00C533E2" w:rsidP="00C533E2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 xml:space="preserve">1.3. </w:t>
      </w:r>
      <w:r w:rsidR="00053448">
        <w:rPr>
          <w:rStyle w:val="FontStyle37"/>
          <w:sz w:val="24"/>
          <w:szCs w:val="24"/>
        </w:rPr>
        <w:t>О корректировке</w:t>
      </w:r>
      <w:r>
        <w:rPr>
          <w:rStyle w:val="FontStyle37"/>
          <w:sz w:val="24"/>
          <w:szCs w:val="24"/>
        </w:rPr>
        <w:t>, установленны</w:t>
      </w:r>
      <w:r w:rsidR="0036236A">
        <w:rPr>
          <w:rStyle w:val="FontStyle37"/>
          <w:sz w:val="24"/>
          <w:szCs w:val="24"/>
        </w:rPr>
        <w:t>х</w:t>
      </w:r>
      <w:r>
        <w:rPr>
          <w:rStyle w:val="FontStyle37"/>
          <w:sz w:val="24"/>
          <w:szCs w:val="24"/>
        </w:rPr>
        <w:t xml:space="preserve"> в ТПОМС</w:t>
      </w:r>
      <w:r w:rsidR="0036236A">
        <w:rPr>
          <w:rStyle w:val="FontStyle37"/>
          <w:sz w:val="24"/>
          <w:szCs w:val="24"/>
        </w:rPr>
        <w:t>,</w:t>
      </w:r>
      <w:r>
        <w:rPr>
          <w:rStyle w:val="FontStyle37"/>
          <w:sz w:val="24"/>
          <w:szCs w:val="24"/>
        </w:rPr>
        <w:t xml:space="preserve"> </w:t>
      </w:r>
      <w:r w:rsidR="0036236A">
        <w:rPr>
          <w:rStyle w:val="FontStyle37"/>
          <w:sz w:val="24"/>
          <w:szCs w:val="24"/>
        </w:rPr>
        <w:t xml:space="preserve">нормативов объемов </w:t>
      </w:r>
      <w:r>
        <w:rPr>
          <w:rStyle w:val="FontStyle37"/>
          <w:sz w:val="24"/>
          <w:szCs w:val="24"/>
        </w:rPr>
        <w:t xml:space="preserve">диагностических исследований на основании сложившейся потребности населения в данных видах исследований и в соответствии с разделом </w:t>
      </w:r>
      <w:r w:rsidRPr="00204C8E">
        <w:rPr>
          <w:lang w:val="en-US"/>
        </w:rPr>
        <w:t>VII</w:t>
      </w:r>
      <w:r w:rsidRPr="00204C8E">
        <w:t xml:space="preserve"> «Средние нормативы финансовых затрат на единицу объема медицинской помощи, средние подушевые нормативы финансирования» Программы государственных гарантий бесплатного оказания гражданам медицинской помощи на 2022 год и на плановый период 2023 и 2024 годов, </w:t>
      </w:r>
      <w:r>
        <w:t xml:space="preserve">утвержденной </w:t>
      </w:r>
      <w:r w:rsidRPr="00204C8E">
        <w:t xml:space="preserve">Постановлением Правительства Российской Федерации от 28.12.2021 </w:t>
      </w:r>
      <w:r>
        <w:t>№2505.</w:t>
      </w:r>
    </w:p>
    <w:p w:rsidR="00C533E2" w:rsidRDefault="00C533E2" w:rsidP="00C533E2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lastRenderedPageBreak/>
        <w:t xml:space="preserve">1.4. </w:t>
      </w:r>
      <w:r w:rsidR="00053448">
        <w:rPr>
          <w:rStyle w:val="FontStyle37"/>
          <w:sz w:val="24"/>
          <w:szCs w:val="24"/>
        </w:rPr>
        <w:t xml:space="preserve">Об увеличении нормативов объемов </w:t>
      </w:r>
      <w:r>
        <w:rPr>
          <w:rStyle w:val="FontStyle37"/>
          <w:sz w:val="24"/>
          <w:szCs w:val="24"/>
        </w:rPr>
        <w:t>процедур по проведению ЭКО с 1 087 до 1 098 случаев в связи с потребностью населения в данном виде медицинской помощи  и в целях реализации Концепции демографической политики Российской Федерации  на период до 2025 года, утвержденной Указом Президента Российской Федерации от 09.10.2007 № 1351 «Об утверждении демографической политики Российской Федерации  на период до 2025 года»</w:t>
      </w:r>
      <w:r w:rsidR="00F84807">
        <w:rPr>
          <w:rStyle w:val="FontStyle37"/>
          <w:sz w:val="24"/>
          <w:szCs w:val="24"/>
        </w:rPr>
        <w:t>,</w:t>
      </w:r>
      <w:r>
        <w:rPr>
          <w:rStyle w:val="FontStyle37"/>
          <w:sz w:val="24"/>
          <w:szCs w:val="24"/>
        </w:rPr>
        <w:t xml:space="preserve"> в части повышения доступности медицинской помощи пациентам, страдающим бесплодием, путем применения вспомогательных репродуктивных технологий.</w:t>
      </w:r>
    </w:p>
    <w:p w:rsidR="00C533E2" w:rsidRDefault="00C533E2" w:rsidP="00C533E2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>1.5</w:t>
      </w:r>
      <w:r w:rsidR="00053448">
        <w:rPr>
          <w:rStyle w:val="FontStyle37"/>
          <w:sz w:val="24"/>
          <w:szCs w:val="24"/>
        </w:rPr>
        <w:t>.</w:t>
      </w:r>
      <w:r w:rsidR="00053448" w:rsidRPr="00053448">
        <w:rPr>
          <w:rStyle w:val="FontStyle37"/>
          <w:sz w:val="24"/>
          <w:szCs w:val="24"/>
        </w:rPr>
        <w:t xml:space="preserve"> </w:t>
      </w:r>
      <w:r w:rsidR="00053448">
        <w:rPr>
          <w:rStyle w:val="FontStyle37"/>
          <w:sz w:val="24"/>
          <w:szCs w:val="24"/>
        </w:rPr>
        <w:t xml:space="preserve">О корректировке  нормативов </w:t>
      </w:r>
      <w:r>
        <w:rPr>
          <w:rStyle w:val="FontStyle37"/>
          <w:sz w:val="24"/>
          <w:szCs w:val="24"/>
        </w:rPr>
        <w:t xml:space="preserve">объемов </w:t>
      </w:r>
      <w:r w:rsidRPr="0006317A">
        <w:rPr>
          <w:rStyle w:val="FontStyle37"/>
          <w:sz w:val="24"/>
          <w:szCs w:val="24"/>
        </w:rPr>
        <w:t>медицинской помощи</w:t>
      </w:r>
      <w:r>
        <w:rPr>
          <w:rStyle w:val="FontStyle37"/>
          <w:sz w:val="24"/>
          <w:szCs w:val="24"/>
        </w:rPr>
        <w:t>, предоставляемой в условиях дневного стационара, по профилям медицинской помощи на основании данных персонифицированного учета за период январь-декабрь 2022 года.</w:t>
      </w:r>
    </w:p>
    <w:p w:rsidR="00C533E2" w:rsidRDefault="00C533E2" w:rsidP="00C533E2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 xml:space="preserve">1.6. О </w:t>
      </w:r>
      <w:proofErr w:type="gramStart"/>
      <w:r>
        <w:rPr>
          <w:rStyle w:val="FontStyle37"/>
          <w:sz w:val="24"/>
          <w:szCs w:val="24"/>
        </w:rPr>
        <w:t>корректировке  нормативов</w:t>
      </w:r>
      <w:proofErr w:type="gramEnd"/>
      <w:r>
        <w:rPr>
          <w:rStyle w:val="FontStyle37"/>
          <w:sz w:val="24"/>
          <w:szCs w:val="24"/>
        </w:rPr>
        <w:t xml:space="preserve"> стоимости единиц объема медицинской помощи  в связи с внесением изменений в нормативы объемов медицинской помощи на основании </w:t>
      </w:r>
      <w:r w:rsidR="00F32817">
        <w:rPr>
          <w:rStyle w:val="FontStyle37"/>
          <w:sz w:val="24"/>
          <w:szCs w:val="24"/>
        </w:rPr>
        <w:t>решений, принятых на текущем заседании Комиссии по п.1.1-1.5</w:t>
      </w:r>
      <w:r>
        <w:rPr>
          <w:rStyle w:val="FontStyle37"/>
          <w:sz w:val="24"/>
          <w:szCs w:val="24"/>
        </w:rPr>
        <w:t>.</w:t>
      </w:r>
    </w:p>
    <w:p w:rsidR="00C533E2" w:rsidRPr="00963212" w:rsidRDefault="00C533E2" w:rsidP="00C533E2">
      <w:pPr>
        <w:pStyle w:val="Style7"/>
        <w:widowControl/>
        <w:spacing w:before="120" w:line="240" w:lineRule="auto"/>
        <w:ind w:firstLine="0"/>
        <w:rPr>
          <w:highlight w:val="yellow"/>
        </w:rPr>
      </w:pPr>
      <w:r w:rsidRPr="0006317A">
        <w:rPr>
          <w:rStyle w:val="FontStyle37"/>
          <w:sz w:val="24"/>
          <w:szCs w:val="24"/>
        </w:rPr>
        <w:t>1.</w:t>
      </w:r>
      <w:r>
        <w:rPr>
          <w:rStyle w:val="FontStyle37"/>
          <w:sz w:val="24"/>
          <w:szCs w:val="24"/>
        </w:rPr>
        <w:t>7</w:t>
      </w:r>
      <w:r w:rsidRPr="0006317A">
        <w:rPr>
          <w:rStyle w:val="FontStyle37"/>
          <w:sz w:val="24"/>
          <w:szCs w:val="24"/>
        </w:rPr>
        <w:t xml:space="preserve">. О перераспределении  распределенных решением Комиссии от </w:t>
      </w:r>
      <w:r w:rsidRPr="0006317A">
        <w:t>12.12.2022 (Протокол №19</w:t>
      </w:r>
      <w:r w:rsidRPr="0006317A">
        <w:rPr>
          <w:rStyle w:val="FontStyle37"/>
          <w:sz w:val="24"/>
          <w:szCs w:val="24"/>
        </w:rPr>
        <w:t xml:space="preserve">) объемов медицинской помощи </w:t>
      </w:r>
      <w:r w:rsidRPr="0006317A">
        <w:rPr>
          <w:bCs/>
        </w:rPr>
        <w:t>по медицинским организациям, по которым предъявленные к оплате объемы медицинской помощи, оказанной в  январе -</w:t>
      </w:r>
      <w:r w:rsidRPr="0006317A">
        <w:rPr>
          <w:rStyle w:val="FontStyle37"/>
          <w:sz w:val="24"/>
          <w:szCs w:val="24"/>
        </w:rPr>
        <w:t xml:space="preserve"> декабре</w:t>
      </w:r>
      <w:r w:rsidRPr="0006317A">
        <w:rPr>
          <w:bCs/>
        </w:rPr>
        <w:t xml:space="preserve"> 2022 года, превысили объемы, распределенные </w:t>
      </w:r>
      <w:r w:rsidRPr="0006317A">
        <w:t>решением Комиссии от 12.12.2022 (Протокол №19</w:t>
      </w:r>
      <w:r w:rsidRPr="0006317A">
        <w:rPr>
          <w:rStyle w:val="FontStyle37"/>
          <w:sz w:val="24"/>
          <w:szCs w:val="24"/>
        </w:rPr>
        <w:t xml:space="preserve">) </w:t>
      </w:r>
      <w:r w:rsidRPr="0006317A">
        <w:rPr>
          <w:bCs/>
        </w:rPr>
        <w:t>на 2022 год</w:t>
      </w:r>
      <w:r w:rsidRPr="00C533E2">
        <w:rPr>
          <w:bCs/>
        </w:rPr>
        <w:t>,</w:t>
      </w:r>
      <w:r w:rsidRPr="00C533E2">
        <w:t xml:space="preserve"> </w:t>
      </w:r>
      <w:r>
        <w:t>н</w:t>
      </w:r>
      <w:r w:rsidRPr="0006317A">
        <w:rPr>
          <w:rStyle w:val="FontStyle37"/>
          <w:sz w:val="24"/>
          <w:szCs w:val="24"/>
        </w:rPr>
        <w:t xml:space="preserve">а основании данных персонифицированного учета сведений о медицинской помощи, оказанной застрахованным лицам за период январь - декабрь 2022 год, </w:t>
      </w:r>
      <w:r>
        <w:rPr>
          <w:rStyle w:val="FontStyle37"/>
          <w:sz w:val="24"/>
          <w:szCs w:val="24"/>
        </w:rPr>
        <w:t xml:space="preserve">в соответствии с вносимыми изменениями в ТПОМС на 2022 год на основании </w:t>
      </w:r>
      <w:r w:rsidR="00F32817">
        <w:rPr>
          <w:rStyle w:val="FontStyle37"/>
          <w:sz w:val="24"/>
          <w:szCs w:val="24"/>
        </w:rPr>
        <w:t xml:space="preserve">решений, принятых на текущем заседании Комиссии по п.1.2-1.5., </w:t>
      </w:r>
      <w:r w:rsidRPr="00963212">
        <w:rPr>
          <w:highlight w:val="yellow"/>
        </w:rPr>
        <w:t xml:space="preserve">согласно приложениям </w:t>
      </w:r>
      <w:r w:rsidRPr="00963212">
        <w:rPr>
          <w:bCs/>
          <w:highlight w:val="yellow"/>
        </w:rPr>
        <w:t>№№</w:t>
      </w:r>
      <w:r>
        <w:rPr>
          <w:bCs/>
          <w:highlight w:val="yellow"/>
        </w:rPr>
        <w:t>1.3.-1.3.7</w:t>
      </w:r>
      <w:r w:rsidRPr="00963212">
        <w:rPr>
          <w:bCs/>
          <w:highlight w:val="yellow"/>
        </w:rPr>
        <w:t xml:space="preserve"> к настоящему Протоколу</w:t>
      </w:r>
      <w:r w:rsidRPr="00963212">
        <w:rPr>
          <w:rFonts w:eastAsiaTheme="minorHAnsi"/>
          <w:highlight w:val="yellow"/>
          <w:lang w:eastAsia="en-US"/>
        </w:rPr>
        <w:t>.</w:t>
      </w:r>
    </w:p>
    <w:p w:rsidR="00C533E2" w:rsidRPr="00963212" w:rsidRDefault="00C533E2" w:rsidP="00C533E2">
      <w:pPr>
        <w:pStyle w:val="Style7"/>
        <w:widowControl/>
        <w:spacing w:before="120" w:line="240" w:lineRule="auto"/>
        <w:ind w:firstLine="0"/>
        <w:rPr>
          <w:highlight w:val="yellow"/>
        </w:rPr>
      </w:pPr>
      <w:r w:rsidRPr="0006317A">
        <w:t>1.</w:t>
      </w:r>
      <w:r>
        <w:t>8</w:t>
      </w:r>
      <w:r w:rsidRPr="0006317A">
        <w:t xml:space="preserve">. О перераспределении распределенного </w:t>
      </w:r>
      <w:r w:rsidRPr="0006317A">
        <w:rPr>
          <w:rStyle w:val="FontStyle37"/>
          <w:sz w:val="24"/>
          <w:szCs w:val="24"/>
        </w:rPr>
        <w:t xml:space="preserve">между медицинскими организациями </w:t>
      </w:r>
      <w:r w:rsidRPr="0006317A">
        <w:t>решением Комиссии от 12.12.2022 (Протокол №19</w:t>
      </w:r>
      <w:r w:rsidRPr="0006317A">
        <w:rPr>
          <w:rStyle w:val="FontStyle37"/>
          <w:sz w:val="24"/>
          <w:szCs w:val="24"/>
        </w:rPr>
        <w:t xml:space="preserve">) объема финансового обеспечения медицинской помощи, предоставляемой по Территориальной программе обязательного медицинского </w:t>
      </w:r>
      <w:r w:rsidRPr="00963212">
        <w:rPr>
          <w:rStyle w:val="FontStyle37"/>
          <w:sz w:val="24"/>
          <w:szCs w:val="24"/>
        </w:rPr>
        <w:t xml:space="preserve">страхования, в соответствии с вносимыми изменениями в ТПОМС на 2022 </w:t>
      </w:r>
      <w:proofErr w:type="gramStart"/>
      <w:r w:rsidRPr="00963212">
        <w:rPr>
          <w:rStyle w:val="FontStyle37"/>
          <w:sz w:val="24"/>
          <w:szCs w:val="24"/>
        </w:rPr>
        <w:t>год  на</w:t>
      </w:r>
      <w:proofErr w:type="gramEnd"/>
      <w:r w:rsidRPr="00963212">
        <w:rPr>
          <w:rStyle w:val="FontStyle37"/>
          <w:sz w:val="24"/>
          <w:szCs w:val="24"/>
        </w:rPr>
        <w:t xml:space="preserve"> основании решени</w:t>
      </w:r>
      <w:r>
        <w:rPr>
          <w:rStyle w:val="FontStyle37"/>
          <w:sz w:val="24"/>
          <w:szCs w:val="24"/>
        </w:rPr>
        <w:t>й</w:t>
      </w:r>
      <w:r w:rsidRPr="00963212">
        <w:rPr>
          <w:rStyle w:val="FontStyle37"/>
          <w:sz w:val="24"/>
          <w:szCs w:val="24"/>
        </w:rPr>
        <w:t xml:space="preserve"> Комиссии, принят</w:t>
      </w:r>
      <w:r>
        <w:rPr>
          <w:rStyle w:val="FontStyle37"/>
          <w:sz w:val="24"/>
          <w:szCs w:val="24"/>
        </w:rPr>
        <w:t>ых</w:t>
      </w:r>
      <w:r w:rsidRPr="00963212">
        <w:rPr>
          <w:rStyle w:val="FontStyle37"/>
          <w:sz w:val="24"/>
          <w:szCs w:val="24"/>
        </w:rPr>
        <w:t xml:space="preserve"> на текущем заседании Комиссии по пункт</w:t>
      </w:r>
      <w:r>
        <w:rPr>
          <w:rStyle w:val="FontStyle37"/>
          <w:sz w:val="24"/>
          <w:szCs w:val="24"/>
        </w:rPr>
        <w:t>ам 1.1</w:t>
      </w:r>
      <w:r w:rsidR="00896717">
        <w:rPr>
          <w:rStyle w:val="FontStyle37"/>
          <w:sz w:val="24"/>
          <w:szCs w:val="24"/>
        </w:rPr>
        <w:t>. -</w:t>
      </w:r>
      <w:r>
        <w:rPr>
          <w:rStyle w:val="FontStyle37"/>
          <w:sz w:val="24"/>
          <w:szCs w:val="24"/>
        </w:rPr>
        <w:t xml:space="preserve"> 1.6, </w:t>
      </w:r>
      <w:r w:rsidRPr="00963212">
        <w:rPr>
          <w:rStyle w:val="FontStyle37"/>
          <w:sz w:val="24"/>
          <w:szCs w:val="24"/>
          <w:highlight w:val="yellow"/>
        </w:rPr>
        <w:t xml:space="preserve"> согласно приложению №1.</w:t>
      </w:r>
      <w:r>
        <w:rPr>
          <w:rStyle w:val="FontStyle37"/>
          <w:sz w:val="24"/>
          <w:szCs w:val="24"/>
          <w:highlight w:val="yellow"/>
        </w:rPr>
        <w:t>4</w:t>
      </w:r>
      <w:r w:rsidRPr="00963212">
        <w:rPr>
          <w:rStyle w:val="FontStyle37"/>
          <w:sz w:val="24"/>
          <w:szCs w:val="24"/>
          <w:highlight w:val="yellow"/>
        </w:rPr>
        <w:t xml:space="preserve"> к настоящему Протоколу</w:t>
      </w:r>
      <w:r w:rsidRPr="00963212">
        <w:rPr>
          <w:highlight w:val="yellow"/>
        </w:rPr>
        <w:t>.</w:t>
      </w:r>
    </w:p>
    <w:p w:rsidR="00C533E2" w:rsidRPr="00963212" w:rsidRDefault="00C533E2" w:rsidP="00C533E2">
      <w:pPr>
        <w:pStyle w:val="Style7"/>
        <w:widowControl/>
        <w:spacing w:before="120" w:line="240" w:lineRule="auto"/>
        <w:ind w:firstLine="0"/>
        <w:rPr>
          <w:bCs/>
        </w:rPr>
      </w:pPr>
      <w:r w:rsidRPr="00963212">
        <w:t xml:space="preserve">1.9. </w:t>
      </w:r>
      <w:r w:rsidRPr="0006317A">
        <w:t>О внесении изменений в распределение объемов</w:t>
      </w:r>
      <w:r w:rsidRPr="00963212">
        <w:t xml:space="preserve"> предоставления медицинской помощи и их финансового обеспечения, установленное решением Комиссии от 12.12.2022 (Протокол №19</w:t>
      </w:r>
      <w:r w:rsidRPr="00963212">
        <w:rPr>
          <w:rStyle w:val="FontStyle37"/>
          <w:sz w:val="24"/>
          <w:szCs w:val="24"/>
        </w:rPr>
        <w:t>)</w:t>
      </w:r>
      <w:r w:rsidRPr="00963212">
        <w:t xml:space="preserve">, между медицинскими организациями, имеющими право на осуществление медицинской деятельности, на основании решений, принятых на текущем заседании Комиссии по пунктам </w:t>
      </w:r>
      <w:r w:rsidRPr="00963212">
        <w:rPr>
          <w:highlight w:val="yellow"/>
        </w:rPr>
        <w:t xml:space="preserve">1.1- </w:t>
      </w:r>
      <w:r w:rsidRPr="0023633B">
        <w:rPr>
          <w:highlight w:val="yellow"/>
        </w:rPr>
        <w:t>1.8,</w:t>
      </w:r>
      <w:r w:rsidRPr="00963212">
        <w:t xml:space="preserve"> и в соответствии с тарифами, установленными Тарифным соглашением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2022 году, принятым 31 января 2022 года (с последующими изменениями), согласно приложениям </w:t>
      </w:r>
      <w:r w:rsidRPr="00963212">
        <w:rPr>
          <w:bCs/>
        </w:rPr>
        <w:t>№</w:t>
      </w:r>
      <w:r w:rsidRPr="00963212">
        <w:rPr>
          <w:bCs/>
          <w:highlight w:val="yellow"/>
        </w:rPr>
        <w:t>1.</w:t>
      </w:r>
      <w:r>
        <w:rPr>
          <w:bCs/>
          <w:highlight w:val="yellow"/>
        </w:rPr>
        <w:t>3 -</w:t>
      </w:r>
      <w:r w:rsidRPr="00963212">
        <w:rPr>
          <w:bCs/>
          <w:highlight w:val="yellow"/>
        </w:rPr>
        <w:t xml:space="preserve"> 1.</w:t>
      </w:r>
      <w:r>
        <w:rPr>
          <w:bCs/>
          <w:highlight w:val="yellow"/>
        </w:rPr>
        <w:t>4</w:t>
      </w:r>
      <w:r w:rsidRPr="00963212">
        <w:rPr>
          <w:bCs/>
          <w:highlight w:val="yellow"/>
        </w:rPr>
        <w:t xml:space="preserve"> к настоящему Протоколу</w:t>
      </w:r>
      <w:r w:rsidRPr="00963212">
        <w:rPr>
          <w:bCs/>
        </w:rPr>
        <w:t>.</w:t>
      </w:r>
    </w:p>
    <w:p w:rsidR="00C533E2" w:rsidRDefault="00C533E2" w:rsidP="00C533E2">
      <w:pPr>
        <w:pStyle w:val="Style7"/>
        <w:widowControl/>
        <w:spacing w:before="120" w:line="240" w:lineRule="auto"/>
        <w:ind w:firstLine="0"/>
        <w:rPr>
          <w:bCs/>
        </w:rPr>
      </w:pPr>
      <w:r w:rsidRPr="0006317A">
        <w:rPr>
          <w:bCs/>
        </w:rPr>
        <w:t>1.</w:t>
      </w:r>
      <w:r>
        <w:rPr>
          <w:bCs/>
        </w:rPr>
        <w:t>10</w:t>
      </w:r>
      <w:r w:rsidRPr="0006317A">
        <w:rPr>
          <w:bCs/>
        </w:rPr>
        <w:t>. О принятии к сведению обращений, представленных в адрес Комиссии  медицинскими организациями</w:t>
      </w:r>
      <w:r w:rsidRPr="0006317A">
        <w:rPr>
          <w:rStyle w:val="FontStyle37"/>
          <w:sz w:val="24"/>
          <w:szCs w:val="24"/>
          <w:highlight w:val="yellow"/>
        </w:rPr>
        <w:t xml:space="preserve"> (приложение №1.2 к настоящему Протокол</w:t>
      </w:r>
      <w:r w:rsidRPr="0006317A">
        <w:rPr>
          <w:rStyle w:val="FontStyle37"/>
          <w:sz w:val="24"/>
          <w:szCs w:val="24"/>
        </w:rPr>
        <w:t>)</w:t>
      </w:r>
      <w:r w:rsidRPr="00760854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и </w:t>
      </w:r>
      <w:r w:rsidRPr="00A9356F">
        <w:rPr>
          <w:color w:val="000000" w:themeColor="text1"/>
        </w:rPr>
        <w:t>обращени</w:t>
      </w:r>
      <w:r>
        <w:rPr>
          <w:color w:val="000000" w:themeColor="text1"/>
        </w:rPr>
        <w:t>й</w:t>
      </w:r>
      <w:r w:rsidRPr="00A9356F">
        <w:rPr>
          <w:color w:val="000000" w:themeColor="text1"/>
        </w:rPr>
        <w:t xml:space="preserve"> медицинских организаций, представленны</w:t>
      </w:r>
      <w:r>
        <w:rPr>
          <w:color w:val="000000" w:themeColor="text1"/>
        </w:rPr>
        <w:t>х</w:t>
      </w:r>
      <w:r w:rsidRPr="00A9356F">
        <w:rPr>
          <w:color w:val="000000" w:themeColor="text1"/>
        </w:rPr>
        <w:t xml:space="preserve"> на заседание Комиссии от 12.12.2022 (Протокол №19)</w:t>
      </w:r>
      <w:r w:rsidRPr="0006317A">
        <w:rPr>
          <w:bCs/>
        </w:rPr>
        <w:t>, по вопросам перераспределения распределенных на 2022 год между медицинскими организациями объемов медицинской помощи.</w:t>
      </w:r>
    </w:p>
    <w:p w:rsidR="00890CF6" w:rsidRPr="00EB1B01" w:rsidRDefault="00ED4E9A" w:rsidP="00ED4E9A">
      <w:pPr>
        <w:autoSpaceDE w:val="0"/>
        <w:autoSpaceDN w:val="0"/>
        <w:adjustRightInd w:val="0"/>
        <w:spacing w:before="120"/>
        <w:jc w:val="both"/>
        <w:rPr>
          <w:bCs/>
          <w:spacing w:val="-2"/>
          <w:sz w:val="24"/>
        </w:rPr>
      </w:pPr>
      <w:r w:rsidRPr="00EB1B01">
        <w:rPr>
          <w:bCs/>
          <w:sz w:val="24"/>
        </w:rPr>
        <w:t xml:space="preserve">1.11. </w:t>
      </w:r>
      <w:r w:rsidRPr="00EB1B01">
        <w:rPr>
          <w:bCs/>
          <w:spacing w:val="-2"/>
          <w:sz w:val="24"/>
        </w:rPr>
        <w:t xml:space="preserve">О рекомендации </w:t>
      </w:r>
      <w:r w:rsidRPr="00EB1B01">
        <w:rPr>
          <w:sz w:val="24"/>
        </w:rPr>
        <w:t xml:space="preserve">Министерству здравоохранения Пензенской области совместно с ТФОМС подготовить </w:t>
      </w:r>
      <w:r w:rsidRPr="00EB1B01">
        <w:rPr>
          <w:bCs/>
          <w:spacing w:val="-2"/>
          <w:sz w:val="24"/>
        </w:rPr>
        <w:t xml:space="preserve">проект Постановления Правительства Пензенской области </w:t>
      </w:r>
      <w:r w:rsidRPr="00EB1B01">
        <w:rPr>
          <w:bCs/>
          <w:i/>
          <w:spacing w:val="-2"/>
          <w:sz w:val="24"/>
        </w:rPr>
        <w:t xml:space="preserve">«О внесении изменений в Территориальную программу государственных гарантий бесплатного оказания гражданам медицинской помощи на территории Пензенской области на 2022 год и на плановый период 2023 и 2024 годов, утвержденную </w:t>
      </w:r>
      <w:r w:rsidRPr="00EB1B01">
        <w:rPr>
          <w:bCs/>
          <w:i/>
          <w:spacing w:val="-2"/>
          <w:sz w:val="24"/>
        </w:rPr>
        <w:lastRenderedPageBreak/>
        <w:t>постановлением Правительства Пензенской области от 29.12.2021 №929-пП»</w:t>
      </w:r>
      <w:r w:rsidRPr="00EB1B01">
        <w:rPr>
          <w:bCs/>
          <w:spacing w:val="-2"/>
          <w:sz w:val="24"/>
        </w:rPr>
        <w:t>, в</w:t>
      </w:r>
      <w:r w:rsidR="00890CF6" w:rsidRPr="00EB1B01">
        <w:rPr>
          <w:bCs/>
          <w:spacing w:val="-2"/>
          <w:sz w:val="24"/>
        </w:rPr>
        <w:t xml:space="preserve"> соответствии с решениями, принятыми на текущем заседании Комиссии по п.1.1-1.6.</w:t>
      </w:r>
    </w:p>
    <w:p w:rsidR="00A27362" w:rsidRPr="0006317A" w:rsidRDefault="00A27362" w:rsidP="00A27362">
      <w:pPr>
        <w:pStyle w:val="Style4"/>
        <w:widowControl/>
        <w:spacing w:before="120"/>
        <w:jc w:val="left"/>
        <w:rPr>
          <w:rStyle w:val="FontStyle36"/>
          <w:sz w:val="24"/>
          <w:szCs w:val="24"/>
          <w:u w:val="single"/>
        </w:rPr>
      </w:pPr>
      <w:r w:rsidRPr="0006317A">
        <w:rPr>
          <w:rStyle w:val="FontStyle36"/>
          <w:sz w:val="24"/>
          <w:szCs w:val="24"/>
          <w:u w:val="single"/>
        </w:rPr>
        <w:t xml:space="preserve">Голосовали по вопросу 1.1: за -17 человек, против - 0. </w:t>
      </w:r>
    </w:p>
    <w:p w:rsidR="00A27362" w:rsidRPr="0006317A" w:rsidRDefault="00A27362" w:rsidP="00A27362">
      <w:pPr>
        <w:pStyle w:val="Style4"/>
        <w:widowControl/>
        <w:spacing w:before="120"/>
        <w:jc w:val="left"/>
        <w:rPr>
          <w:rStyle w:val="FontStyle36"/>
          <w:sz w:val="24"/>
          <w:szCs w:val="24"/>
          <w:u w:val="single"/>
        </w:rPr>
      </w:pPr>
      <w:r w:rsidRPr="0006317A">
        <w:rPr>
          <w:rStyle w:val="FontStyle36"/>
          <w:sz w:val="24"/>
          <w:szCs w:val="24"/>
          <w:u w:val="single"/>
        </w:rPr>
        <w:t xml:space="preserve">Голосовали по вопросу 1.2: за -17 человек, против - 0. </w:t>
      </w:r>
    </w:p>
    <w:p w:rsidR="00A27362" w:rsidRPr="0006317A" w:rsidRDefault="00A27362" w:rsidP="00A27362">
      <w:pPr>
        <w:pStyle w:val="Style4"/>
        <w:widowControl/>
        <w:spacing w:before="120"/>
        <w:jc w:val="left"/>
        <w:rPr>
          <w:rStyle w:val="FontStyle36"/>
          <w:sz w:val="24"/>
          <w:szCs w:val="24"/>
          <w:u w:val="single"/>
        </w:rPr>
      </w:pPr>
      <w:r w:rsidRPr="0006317A">
        <w:rPr>
          <w:rStyle w:val="FontStyle36"/>
          <w:sz w:val="24"/>
          <w:szCs w:val="24"/>
          <w:u w:val="single"/>
        </w:rPr>
        <w:t xml:space="preserve">Голосовали по вопросу 1.3: за -17 человек, против - 0. </w:t>
      </w:r>
    </w:p>
    <w:p w:rsidR="00A27362" w:rsidRPr="0006317A" w:rsidRDefault="00A27362" w:rsidP="00A27362">
      <w:pPr>
        <w:pStyle w:val="Style4"/>
        <w:widowControl/>
        <w:spacing w:before="120"/>
        <w:jc w:val="left"/>
        <w:rPr>
          <w:rStyle w:val="FontStyle36"/>
          <w:sz w:val="24"/>
          <w:szCs w:val="24"/>
          <w:u w:val="single"/>
        </w:rPr>
      </w:pPr>
      <w:r w:rsidRPr="0006317A">
        <w:rPr>
          <w:rStyle w:val="FontStyle36"/>
          <w:sz w:val="24"/>
          <w:szCs w:val="24"/>
          <w:u w:val="single"/>
        </w:rPr>
        <w:t xml:space="preserve">Голосовали по вопросу 1.4: за -17 человек, против - 0. </w:t>
      </w:r>
    </w:p>
    <w:p w:rsidR="00963212" w:rsidRPr="0006317A" w:rsidRDefault="00963212" w:rsidP="00963212">
      <w:pPr>
        <w:pStyle w:val="Style4"/>
        <w:widowControl/>
        <w:spacing w:before="120"/>
        <w:jc w:val="left"/>
        <w:rPr>
          <w:rStyle w:val="FontStyle36"/>
          <w:sz w:val="24"/>
          <w:szCs w:val="24"/>
          <w:u w:val="single"/>
        </w:rPr>
      </w:pPr>
      <w:r w:rsidRPr="0006317A">
        <w:rPr>
          <w:rStyle w:val="FontStyle36"/>
          <w:sz w:val="24"/>
          <w:szCs w:val="24"/>
          <w:u w:val="single"/>
        </w:rPr>
        <w:t>Голосовали по вопросу 1.</w:t>
      </w:r>
      <w:r>
        <w:rPr>
          <w:rStyle w:val="FontStyle36"/>
          <w:sz w:val="24"/>
          <w:szCs w:val="24"/>
          <w:u w:val="single"/>
        </w:rPr>
        <w:t>5</w:t>
      </w:r>
      <w:r w:rsidRPr="0006317A">
        <w:rPr>
          <w:rStyle w:val="FontStyle36"/>
          <w:sz w:val="24"/>
          <w:szCs w:val="24"/>
          <w:u w:val="single"/>
        </w:rPr>
        <w:t xml:space="preserve">: за -17 человек, против - 0. </w:t>
      </w:r>
    </w:p>
    <w:p w:rsidR="00963212" w:rsidRPr="0006317A" w:rsidRDefault="00963212" w:rsidP="00963212">
      <w:pPr>
        <w:pStyle w:val="Style4"/>
        <w:widowControl/>
        <w:spacing w:before="120"/>
        <w:jc w:val="left"/>
        <w:rPr>
          <w:rStyle w:val="FontStyle36"/>
          <w:sz w:val="24"/>
          <w:szCs w:val="24"/>
          <w:u w:val="single"/>
        </w:rPr>
      </w:pPr>
      <w:r w:rsidRPr="0006317A">
        <w:rPr>
          <w:rStyle w:val="FontStyle36"/>
          <w:sz w:val="24"/>
          <w:szCs w:val="24"/>
          <w:u w:val="single"/>
        </w:rPr>
        <w:t>Голосовали по вопросу 1.</w:t>
      </w:r>
      <w:r>
        <w:rPr>
          <w:rStyle w:val="FontStyle36"/>
          <w:sz w:val="24"/>
          <w:szCs w:val="24"/>
          <w:u w:val="single"/>
        </w:rPr>
        <w:t>6</w:t>
      </w:r>
      <w:r w:rsidRPr="0006317A">
        <w:rPr>
          <w:rStyle w:val="FontStyle36"/>
          <w:sz w:val="24"/>
          <w:szCs w:val="24"/>
          <w:u w:val="single"/>
        </w:rPr>
        <w:t xml:space="preserve">: за -17 человек, против - 0. </w:t>
      </w:r>
    </w:p>
    <w:p w:rsidR="00963212" w:rsidRPr="0006317A" w:rsidRDefault="00963212" w:rsidP="00963212">
      <w:pPr>
        <w:pStyle w:val="Style4"/>
        <w:widowControl/>
        <w:spacing w:before="120"/>
        <w:jc w:val="left"/>
        <w:rPr>
          <w:rStyle w:val="FontStyle36"/>
          <w:sz w:val="24"/>
          <w:szCs w:val="24"/>
          <w:u w:val="single"/>
        </w:rPr>
      </w:pPr>
      <w:r w:rsidRPr="0006317A">
        <w:rPr>
          <w:rStyle w:val="FontStyle36"/>
          <w:sz w:val="24"/>
          <w:szCs w:val="24"/>
          <w:u w:val="single"/>
        </w:rPr>
        <w:t>Голосовали по вопросу 1.</w:t>
      </w:r>
      <w:r>
        <w:rPr>
          <w:rStyle w:val="FontStyle36"/>
          <w:sz w:val="24"/>
          <w:szCs w:val="24"/>
          <w:u w:val="single"/>
        </w:rPr>
        <w:t>7</w:t>
      </w:r>
      <w:r w:rsidRPr="0006317A">
        <w:rPr>
          <w:rStyle w:val="FontStyle36"/>
          <w:sz w:val="24"/>
          <w:szCs w:val="24"/>
          <w:u w:val="single"/>
        </w:rPr>
        <w:t xml:space="preserve">: за -17 человек, против - 0. </w:t>
      </w:r>
    </w:p>
    <w:p w:rsidR="00963212" w:rsidRPr="0006317A" w:rsidRDefault="00963212" w:rsidP="00963212">
      <w:pPr>
        <w:pStyle w:val="Style4"/>
        <w:widowControl/>
        <w:spacing w:before="120"/>
        <w:jc w:val="left"/>
        <w:rPr>
          <w:rStyle w:val="FontStyle36"/>
          <w:sz w:val="24"/>
          <w:szCs w:val="24"/>
          <w:u w:val="single"/>
        </w:rPr>
      </w:pPr>
      <w:r w:rsidRPr="0006317A">
        <w:rPr>
          <w:rStyle w:val="FontStyle36"/>
          <w:sz w:val="24"/>
          <w:szCs w:val="24"/>
          <w:u w:val="single"/>
        </w:rPr>
        <w:t>Голосовали по вопросу 1.</w:t>
      </w:r>
      <w:r>
        <w:rPr>
          <w:rStyle w:val="FontStyle36"/>
          <w:sz w:val="24"/>
          <w:szCs w:val="24"/>
          <w:u w:val="single"/>
        </w:rPr>
        <w:t>8</w:t>
      </w:r>
      <w:r w:rsidRPr="0006317A">
        <w:rPr>
          <w:rStyle w:val="FontStyle36"/>
          <w:sz w:val="24"/>
          <w:szCs w:val="24"/>
          <w:u w:val="single"/>
        </w:rPr>
        <w:t xml:space="preserve">: за -17 человек, против - 0. </w:t>
      </w:r>
    </w:p>
    <w:p w:rsidR="00963212" w:rsidRPr="0006317A" w:rsidRDefault="00963212" w:rsidP="00963212">
      <w:pPr>
        <w:pStyle w:val="Style4"/>
        <w:widowControl/>
        <w:spacing w:before="120"/>
        <w:jc w:val="left"/>
        <w:rPr>
          <w:rStyle w:val="FontStyle36"/>
          <w:sz w:val="24"/>
          <w:szCs w:val="24"/>
          <w:u w:val="single"/>
        </w:rPr>
      </w:pPr>
      <w:r w:rsidRPr="0006317A">
        <w:rPr>
          <w:rStyle w:val="FontStyle36"/>
          <w:sz w:val="24"/>
          <w:szCs w:val="24"/>
          <w:u w:val="single"/>
        </w:rPr>
        <w:t>Голосовали по вопросу 1.</w:t>
      </w:r>
      <w:r>
        <w:rPr>
          <w:rStyle w:val="FontStyle36"/>
          <w:sz w:val="24"/>
          <w:szCs w:val="24"/>
          <w:u w:val="single"/>
        </w:rPr>
        <w:t>9</w:t>
      </w:r>
      <w:r w:rsidRPr="0006317A">
        <w:rPr>
          <w:rStyle w:val="FontStyle36"/>
          <w:sz w:val="24"/>
          <w:szCs w:val="24"/>
          <w:u w:val="single"/>
        </w:rPr>
        <w:t xml:space="preserve">: за -17 человек, против - 0. </w:t>
      </w:r>
    </w:p>
    <w:p w:rsidR="00963212" w:rsidRPr="0006317A" w:rsidRDefault="00963212" w:rsidP="00963212">
      <w:pPr>
        <w:pStyle w:val="Style4"/>
        <w:widowControl/>
        <w:spacing w:before="120"/>
        <w:jc w:val="left"/>
        <w:rPr>
          <w:rStyle w:val="FontStyle36"/>
          <w:sz w:val="24"/>
          <w:szCs w:val="24"/>
          <w:u w:val="single"/>
        </w:rPr>
      </w:pPr>
      <w:r w:rsidRPr="0006317A">
        <w:rPr>
          <w:rStyle w:val="FontStyle36"/>
          <w:sz w:val="24"/>
          <w:szCs w:val="24"/>
          <w:u w:val="single"/>
        </w:rPr>
        <w:t>Голосовали по вопросу 1.</w:t>
      </w:r>
      <w:r>
        <w:rPr>
          <w:rStyle w:val="FontStyle36"/>
          <w:sz w:val="24"/>
          <w:szCs w:val="24"/>
          <w:u w:val="single"/>
        </w:rPr>
        <w:t>10</w:t>
      </w:r>
      <w:r w:rsidRPr="0006317A">
        <w:rPr>
          <w:rStyle w:val="FontStyle36"/>
          <w:sz w:val="24"/>
          <w:szCs w:val="24"/>
          <w:u w:val="single"/>
        </w:rPr>
        <w:t xml:space="preserve">: за -17 человек, против - 0. </w:t>
      </w:r>
    </w:p>
    <w:p w:rsidR="00ED4E9A" w:rsidRPr="0006317A" w:rsidRDefault="00ED4E9A" w:rsidP="00ED4E9A">
      <w:pPr>
        <w:pStyle w:val="Style4"/>
        <w:widowControl/>
        <w:spacing w:before="120"/>
        <w:jc w:val="left"/>
        <w:rPr>
          <w:rStyle w:val="FontStyle36"/>
          <w:sz w:val="24"/>
          <w:szCs w:val="24"/>
          <w:u w:val="single"/>
        </w:rPr>
      </w:pPr>
      <w:r w:rsidRPr="0006317A">
        <w:rPr>
          <w:rStyle w:val="FontStyle36"/>
          <w:sz w:val="24"/>
          <w:szCs w:val="24"/>
          <w:u w:val="single"/>
        </w:rPr>
        <w:t>Голосовали по вопросу 1.</w:t>
      </w:r>
      <w:r>
        <w:rPr>
          <w:rStyle w:val="FontStyle36"/>
          <w:sz w:val="24"/>
          <w:szCs w:val="24"/>
          <w:u w:val="single"/>
        </w:rPr>
        <w:t>11</w:t>
      </w:r>
      <w:r w:rsidRPr="0006317A">
        <w:rPr>
          <w:rStyle w:val="FontStyle36"/>
          <w:sz w:val="24"/>
          <w:szCs w:val="24"/>
          <w:u w:val="single"/>
        </w:rPr>
        <w:t xml:space="preserve">: за -17 человек, против - 0. </w:t>
      </w:r>
    </w:p>
    <w:p w:rsidR="00D77AEB" w:rsidRPr="0006317A" w:rsidRDefault="00D77AEB" w:rsidP="00D77AEB">
      <w:pPr>
        <w:pStyle w:val="Style4"/>
        <w:widowControl/>
        <w:spacing w:before="120"/>
        <w:ind w:right="3532"/>
        <w:rPr>
          <w:rStyle w:val="FontStyle36"/>
          <w:sz w:val="24"/>
          <w:szCs w:val="24"/>
          <w:u w:val="single"/>
        </w:rPr>
      </w:pPr>
      <w:r w:rsidRPr="0006317A">
        <w:rPr>
          <w:rStyle w:val="FontStyle36"/>
          <w:sz w:val="24"/>
          <w:szCs w:val="24"/>
          <w:u w:val="single"/>
        </w:rPr>
        <w:t xml:space="preserve">Решение по </w:t>
      </w:r>
      <w:r w:rsidRPr="0006317A">
        <w:rPr>
          <w:rStyle w:val="FontStyle37"/>
          <w:b/>
          <w:sz w:val="24"/>
          <w:szCs w:val="24"/>
          <w:u w:val="single"/>
        </w:rPr>
        <w:t>вопросу 1</w:t>
      </w:r>
      <w:r w:rsidRPr="0006317A">
        <w:rPr>
          <w:rStyle w:val="FontStyle36"/>
          <w:sz w:val="24"/>
          <w:szCs w:val="24"/>
          <w:u w:val="single"/>
        </w:rPr>
        <w:t>:</w:t>
      </w:r>
    </w:p>
    <w:p w:rsidR="00E97F0E" w:rsidRDefault="008E3121" w:rsidP="008E3121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 xml:space="preserve">1.1. </w:t>
      </w:r>
      <w:r w:rsidR="00E97F0E">
        <w:rPr>
          <w:rStyle w:val="FontStyle37"/>
          <w:sz w:val="24"/>
          <w:szCs w:val="24"/>
        </w:rPr>
        <w:t xml:space="preserve"> Средства, предусмотренные в ТПОМС на 2022 год</w:t>
      </w:r>
      <w:r w:rsidR="00DD7837">
        <w:rPr>
          <w:rStyle w:val="FontStyle37"/>
          <w:sz w:val="24"/>
          <w:szCs w:val="24"/>
        </w:rPr>
        <w:t>,</w:t>
      </w:r>
      <w:r w:rsidR="00E97F0E">
        <w:rPr>
          <w:rStyle w:val="FontStyle37"/>
          <w:sz w:val="24"/>
          <w:szCs w:val="24"/>
        </w:rPr>
        <w:t xml:space="preserve"> сверх нормативов финансовых затрат, установленных постановлением Правительства Российской Федерации от 28.12.2021 №2505, направить:</w:t>
      </w:r>
    </w:p>
    <w:p w:rsidR="00E97F0E" w:rsidRDefault="00E97F0E" w:rsidP="00E97F0E">
      <w:pPr>
        <w:pStyle w:val="Style7"/>
        <w:widowControl/>
        <w:numPr>
          <w:ilvl w:val="0"/>
          <w:numId w:val="25"/>
        </w:numPr>
        <w:spacing w:before="120" w:line="240" w:lineRule="auto"/>
        <w:ind w:left="0" w:firstLine="0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 xml:space="preserve">на финансовое обеспечение неотложной медицинской помощи, предъявленной к оплате сверх объемов, распределенных решением Комиссии от </w:t>
      </w:r>
      <w:r w:rsidRPr="00A9356F">
        <w:rPr>
          <w:color w:val="000000" w:themeColor="text1"/>
        </w:rPr>
        <w:t>12.12.2022 (Протокол №19)</w:t>
      </w:r>
      <w:r>
        <w:rPr>
          <w:color w:val="000000" w:themeColor="text1"/>
        </w:rPr>
        <w:t xml:space="preserve">, </w:t>
      </w:r>
      <w:r>
        <w:rPr>
          <w:rStyle w:val="FontStyle37"/>
          <w:sz w:val="24"/>
          <w:szCs w:val="24"/>
        </w:rPr>
        <w:t>в количестве 60 108 посещений;</w:t>
      </w:r>
    </w:p>
    <w:p w:rsidR="00E97F0E" w:rsidRDefault="00E97F0E" w:rsidP="00E97F0E">
      <w:pPr>
        <w:pStyle w:val="Style7"/>
        <w:widowControl/>
        <w:numPr>
          <w:ilvl w:val="0"/>
          <w:numId w:val="25"/>
        </w:numPr>
        <w:spacing w:before="120" w:line="240" w:lineRule="auto"/>
        <w:ind w:left="0" w:firstLine="0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 xml:space="preserve">на финансовое обеспечение диагностических исследований, предъявленных к оплате сверх объемов, распределенных решением Комиссии от </w:t>
      </w:r>
      <w:r w:rsidRPr="00A9356F">
        <w:rPr>
          <w:color w:val="000000" w:themeColor="text1"/>
        </w:rPr>
        <w:t>12.12.2022 (Протокол №19</w:t>
      </w:r>
      <w:r>
        <w:rPr>
          <w:color w:val="000000" w:themeColor="text1"/>
        </w:rPr>
        <w:t>)</w:t>
      </w:r>
      <w:r>
        <w:rPr>
          <w:rStyle w:val="FontStyle37"/>
          <w:sz w:val="24"/>
          <w:szCs w:val="24"/>
        </w:rPr>
        <w:t>.</w:t>
      </w:r>
    </w:p>
    <w:p w:rsidR="00E97F0E" w:rsidRDefault="00E97F0E" w:rsidP="00E97F0E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>1.2. Увеличить нормативы объемов по оказанию неотложной медицинской помощи, установленные в ТПОМС на 2022 год, с 0,54  до 0,58751</w:t>
      </w:r>
      <w:r w:rsidR="00C44306" w:rsidRPr="00C44306">
        <w:rPr>
          <w:rStyle w:val="FontStyle37"/>
          <w:sz w:val="24"/>
          <w:szCs w:val="24"/>
        </w:rPr>
        <w:t xml:space="preserve"> посещений,</w:t>
      </w:r>
      <w:r>
        <w:rPr>
          <w:rStyle w:val="FontStyle37"/>
          <w:sz w:val="24"/>
          <w:szCs w:val="24"/>
        </w:rPr>
        <w:t xml:space="preserve"> в том числе по профилям медицинской помощи.</w:t>
      </w:r>
    </w:p>
    <w:p w:rsidR="00E97F0E" w:rsidRDefault="00E97F0E" w:rsidP="00E97F0E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>1.3. Скорректировать, установленные в ТПОМС</w:t>
      </w:r>
      <w:r w:rsidR="0036236A">
        <w:rPr>
          <w:rStyle w:val="FontStyle37"/>
          <w:sz w:val="24"/>
          <w:szCs w:val="24"/>
        </w:rPr>
        <w:t>,</w:t>
      </w:r>
      <w:r>
        <w:rPr>
          <w:rStyle w:val="FontStyle37"/>
          <w:sz w:val="24"/>
          <w:szCs w:val="24"/>
        </w:rPr>
        <w:t xml:space="preserve"> </w:t>
      </w:r>
      <w:r w:rsidR="0036236A">
        <w:rPr>
          <w:rStyle w:val="FontStyle37"/>
          <w:sz w:val="24"/>
          <w:szCs w:val="24"/>
        </w:rPr>
        <w:t xml:space="preserve">нормативы объемов </w:t>
      </w:r>
      <w:r>
        <w:rPr>
          <w:rStyle w:val="FontStyle37"/>
          <w:sz w:val="24"/>
          <w:szCs w:val="24"/>
        </w:rPr>
        <w:t xml:space="preserve">диагностических исследований на основании сложившейся потребности населения в данных видах исследований и в соответствии с разделом </w:t>
      </w:r>
      <w:r w:rsidRPr="00204C8E">
        <w:rPr>
          <w:lang w:val="en-US"/>
        </w:rPr>
        <w:t>VII</w:t>
      </w:r>
      <w:r w:rsidRPr="00204C8E">
        <w:t xml:space="preserve"> «Средние нормативы финансовых затрат на единицу объема медицинской помощи, средние подушевые нормативы финансирования» Программы государственных гарантий бесплатного оказания гражданам медицинской помощи на 2022 год и на плановый период 2023 и 2024 годов, </w:t>
      </w:r>
      <w:r>
        <w:t xml:space="preserve">утвержденной </w:t>
      </w:r>
      <w:r w:rsidRPr="00204C8E">
        <w:t xml:space="preserve">Постановлением Правительства Российской Федерации от 28.12.2021 </w:t>
      </w:r>
      <w:r>
        <w:t>№2505.</w:t>
      </w:r>
    </w:p>
    <w:p w:rsidR="00E97F0E" w:rsidRDefault="00E97F0E" w:rsidP="00E97F0E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>1.4. Увеличить нормативы объемов процедур по проведению ЭКО с 1 087 до 1 098 случаев в связи с потребностью населения в данном виде медицинской помощи  и в целях реализации Концепции демографической политики Российской Федерации  на период до 2025 года, утвержденной Указом Президента Российской Федерации от 09.10.2007 № 1351 «Об утверждении демографической политики Российской Федерации  на период до 2025 года»</w:t>
      </w:r>
      <w:r w:rsidR="00F84807">
        <w:rPr>
          <w:rStyle w:val="FontStyle37"/>
          <w:sz w:val="24"/>
          <w:szCs w:val="24"/>
        </w:rPr>
        <w:t>,</w:t>
      </w:r>
      <w:r>
        <w:rPr>
          <w:rStyle w:val="FontStyle37"/>
          <w:sz w:val="24"/>
          <w:szCs w:val="24"/>
        </w:rPr>
        <w:t xml:space="preserve"> в части повышения доступности медицинской помощи пациентам, страдающим бесплодием, путем применения вспомогательных репродуктивных технологий.</w:t>
      </w:r>
    </w:p>
    <w:p w:rsidR="00E97F0E" w:rsidRDefault="00E97F0E" w:rsidP="00E97F0E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 xml:space="preserve">1.5. Скорректировать нормативы объемов </w:t>
      </w:r>
      <w:r w:rsidRPr="0006317A">
        <w:rPr>
          <w:rStyle w:val="FontStyle37"/>
          <w:sz w:val="24"/>
          <w:szCs w:val="24"/>
        </w:rPr>
        <w:t>медицинской помощи</w:t>
      </w:r>
      <w:r>
        <w:rPr>
          <w:rStyle w:val="FontStyle37"/>
          <w:sz w:val="24"/>
          <w:szCs w:val="24"/>
        </w:rPr>
        <w:t>, предоставляемой в условиях дневного стационара, по профилям медицинской помощи на основании данных персонифицированного учета за период январь-декабрь 2022 года.</w:t>
      </w:r>
    </w:p>
    <w:p w:rsidR="00F32817" w:rsidRDefault="00E97F0E" w:rsidP="00F32817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lastRenderedPageBreak/>
        <w:t xml:space="preserve">1.6. Скорректировать нормативы стоимости единиц объема медицинской помощи  в связи с внесением изменений в нормативы объемов медицинской помощи </w:t>
      </w:r>
      <w:r w:rsidR="00F32817">
        <w:rPr>
          <w:rStyle w:val="FontStyle37"/>
          <w:sz w:val="24"/>
          <w:szCs w:val="24"/>
        </w:rPr>
        <w:t>на основании решений, принятых на текущем заседании Комиссии по п.1.1-1.5.</w:t>
      </w:r>
    </w:p>
    <w:p w:rsidR="00963212" w:rsidRPr="00963212" w:rsidRDefault="00E97F0E" w:rsidP="00963212">
      <w:pPr>
        <w:pStyle w:val="Style7"/>
        <w:widowControl/>
        <w:spacing w:before="120" w:line="240" w:lineRule="auto"/>
        <w:ind w:firstLine="0"/>
        <w:rPr>
          <w:highlight w:val="yellow"/>
        </w:rPr>
      </w:pPr>
      <w:r w:rsidRPr="0006317A">
        <w:rPr>
          <w:rStyle w:val="FontStyle37"/>
          <w:sz w:val="24"/>
          <w:szCs w:val="24"/>
        </w:rPr>
        <w:t>1.</w:t>
      </w:r>
      <w:r>
        <w:rPr>
          <w:rStyle w:val="FontStyle37"/>
          <w:sz w:val="24"/>
          <w:szCs w:val="24"/>
        </w:rPr>
        <w:t>7</w:t>
      </w:r>
      <w:r w:rsidRPr="0006317A">
        <w:rPr>
          <w:rStyle w:val="FontStyle37"/>
          <w:sz w:val="24"/>
          <w:szCs w:val="24"/>
        </w:rPr>
        <w:t xml:space="preserve">. </w:t>
      </w:r>
      <w:r w:rsidR="00F32817">
        <w:rPr>
          <w:rStyle w:val="FontStyle37"/>
          <w:sz w:val="24"/>
          <w:szCs w:val="24"/>
        </w:rPr>
        <w:t>П</w:t>
      </w:r>
      <w:r w:rsidRPr="0006317A">
        <w:rPr>
          <w:rStyle w:val="FontStyle37"/>
          <w:sz w:val="24"/>
          <w:szCs w:val="24"/>
        </w:rPr>
        <w:t xml:space="preserve">ровести перераспределение распределенных решением Комиссии от </w:t>
      </w:r>
      <w:r w:rsidRPr="0006317A">
        <w:t>12.12.2022 (Протокол №19</w:t>
      </w:r>
      <w:r w:rsidRPr="0006317A">
        <w:rPr>
          <w:rStyle w:val="FontStyle37"/>
          <w:sz w:val="24"/>
          <w:szCs w:val="24"/>
        </w:rPr>
        <w:t xml:space="preserve">) объемов медицинской помощи </w:t>
      </w:r>
      <w:r w:rsidRPr="0006317A">
        <w:rPr>
          <w:bCs/>
        </w:rPr>
        <w:t>по медицинским организациям, по которым предъявленные к оплате объемы медицинской помощи, оказанной в  январе -</w:t>
      </w:r>
      <w:r w:rsidRPr="0006317A">
        <w:rPr>
          <w:rStyle w:val="FontStyle37"/>
          <w:sz w:val="24"/>
          <w:szCs w:val="24"/>
        </w:rPr>
        <w:t xml:space="preserve"> декабре</w:t>
      </w:r>
      <w:r w:rsidRPr="0006317A">
        <w:rPr>
          <w:bCs/>
        </w:rPr>
        <w:t xml:space="preserve"> 2022 года, превысили объемы, распределенные </w:t>
      </w:r>
      <w:r w:rsidRPr="0006317A">
        <w:t>решением Комиссии от 12.12.2022 (Протокол №19</w:t>
      </w:r>
      <w:r w:rsidRPr="0006317A">
        <w:rPr>
          <w:rStyle w:val="FontStyle37"/>
          <w:sz w:val="24"/>
          <w:szCs w:val="24"/>
        </w:rPr>
        <w:t xml:space="preserve">) </w:t>
      </w:r>
      <w:r w:rsidRPr="0006317A">
        <w:rPr>
          <w:bCs/>
        </w:rPr>
        <w:t xml:space="preserve">на </w:t>
      </w:r>
      <w:r w:rsidRPr="00F32817">
        <w:rPr>
          <w:bCs/>
        </w:rPr>
        <w:t>2022 год</w:t>
      </w:r>
      <w:r w:rsidR="00963212" w:rsidRPr="00F32817">
        <w:rPr>
          <w:bCs/>
        </w:rPr>
        <w:t>,</w:t>
      </w:r>
      <w:r w:rsidR="00F32817" w:rsidRPr="00F32817">
        <w:rPr>
          <w:rStyle w:val="FontStyle37"/>
          <w:sz w:val="24"/>
          <w:szCs w:val="24"/>
        </w:rPr>
        <w:t xml:space="preserve"> на основании</w:t>
      </w:r>
      <w:r w:rsidR="00F32817" w:rsidRPr="0006317A">
        <w:rPr>
          <w:rStyle w:val="FontStyle37"/>
          <w:sz w:val="24"/>
          <w:szCs w:val="24"/>
        </w:rPr>
        <w:t xml:space="preserve"> данных персонифицированного учета сведений о медицинской помощи, оказанной застрахованным лицам за период январь - декабрь 2022 год, </w:t>
      </w:r>
      <w:r w:rsidR="00F32817">
        <w:rPr>
          <w:rStyle w:val="FontStyle37"/>
          <w:sz w:val="24"/>
          <w:szCs w:val="24"/>
        </w:rPr>
        <w:t xml:space="preserve">в соответствии с вносимыми изменениями в ТПОМС на 2022 год  на основании </w:t>
      </w:r>
      <w:r w:rsidR="00607ADD">
        <w:rPr>
          <w:rStyle w:val="FontStyle37"/>
          <w:sz w:val="24"/>
          <w:szCs w:val="24"/>
        </w:rPr>
        <w:t>решений, принятых на текущем заседании Комиссии по п.1.2-1.5</w:t>
      </w:r>
      <w:r w:rsidR="00F32817">
        <w:rPr>
          <w:rStyle w:val="FontStyle37"/>
          <w:sz w:val="24"/>
          <w:szCs w:val="24"/>
        </w:rPr>
        <w:t>,</w:t>
      </w:r>
      <w:r w:rsidR="00963212" w:rsidRPr="00963212">
        <w:rPr>
          <w:highlight w:val="yellow"/>
        </w:rPr>
        <w:t xml:space="preserve"> согласно приложениям </w:t>
      </w:r>
      <w:r w:rsidR="00963212" w:rsidRPr="00963212">
        <w:rPr>
          <w:bCs/>
          <w:highlight w:val="yellow"/>
        </w:rPr>
        <w:t>№№</w:t>
      </w:r>
      <w:r w:rsidR="00CB1228">
        <w:rPr>
          <w:bCs/>
          <w:highlight w:val="yellow"/>
        </w:rPr>
        <w:t>1.3.-1.3.7</w:t>
      </w:r>
      <w:r w:rsidR="00963212" w:rsidRPr="00963212">
        <w:rPr>
          <w:bCs/>
          <w:highlight w:val="yellow"/>
        </w:rPr>
        <w:t xml:space="preserve"> к настоящему Протоколу</w:t>
      </w:r>
      <w:r w:rsidR="00963212" w:rsidRPr="00963212">
        <w:rPr>
          <w:rFonts w:eastAsiaTheme="minorHAnsi"/>
          <w:highlight w:val="yellow"/>
          <w:lang w:eastAsia="en-US"/>
        </w:rPr>
        <w:t>.</w:t>
      </w:r>
    </w:p>
    <w:p w:rsidR="00896717" w:rsidRPr="00963212" w:rsidRDefault="00E97F0E" w:rsidP="00896717">
      <w:pPr>
        <w:pStyle w:val="Style7"/>
        <w:widowControl/>
        <w:spacing w:before="120" w:line="240" w:lineRule="auto"/>
        <w:ind w:firstLine="0"/>
        <w:rPr>
          <w:highlight w:val="yellow"/>
        </w:rPr>
      </w:pPr>
      <w:r w:rsidRPr="0006317A">
        <w:t>1.</w:t>
      </w:r>
      <w:r>
        <w:t>8</w:t>
      </w:r>
      <w:r w:rsidRPr="0006317A">
        <w:t xml:space="preserve">. </w:t>
      </w:r>
      <w:r w:rsidRPr="0006317A">
        <w:rPr>
          <w:rStyle w:val="FontStyle37"/>
          <w:sz w:val="24"/>
          <w:szCs w:val="24"/>
        </w:rPr>
        <w:t xml:space="preserve">Перераспределить распределенный между медицинскими организациями </w:t>
      </w:r>
      <w:r w:rsidRPr="0006317A">
        <w:t>решением Комиссии от 12.12.2022 (Протокол №19</w:t>
      </w:r>
      <w:r w:rsidRPr="0006317A">
        <w:rPr>
          <w:rStyle w:val="FontStyle37"/>
          <w:sz w:val="24"/>
          <w:szCs w:val="24"/>
        </w:rPr>
        <w:t xml:space="preserve">) объем финансового обеспечения медицинской помощи, предоставляемой по Территориальной программе обязательного медицинского </w:t>
      </w:r>
      <w:r w:rsidRPr="00963212">
        <w:rPr>
          <w:rStyle w:val="FontStyle37"/>
          <w:sz w:val="24"/>
          <w:szCs w:val="24"/>
        </w:rPr>
        <w:t xml:space="preserve">страхования, в соответствии с вносимыми изменениями в ТПОМС на 2022 год </w:t>
      </w:r>
      <w:r w:rsidR="00896717" w:rsidRPr="00963212">
        <w:rPr>
          <w:rStyle w:val="FontStyle37"/>
          <w:sz w:val="24"/>
          <w:szCs w:val="24"/>
        </w:rPr>
        <w:t>на основании решени</w:t>
      </w:r>
      <w:r w:rsidR="00896717">
        <w:rPr>
          <w:rStyle w:val="FontStyle37"/>
          <w:sz w:val="24"/>
          <w:szCs w:val="24"/>
        </w:rPr>
        <w:t>й</w:t>
      </w:r>
      <w:r w:rsidR="00896717" w:rsidRPr="00963212">
        <w:rPr>
          <w:rStyle w:val="FontStyle37"/>
          <w:sz w:val="24"/>
          <w:szCs w:val="24"/>
        </w:rPr>
        <w:t xml:space="preserve"> Комиссии, принят</w:t>
      </w:r>
      <w:r w:rsidR="00896717">
        <w:rPr>
          <w:rStyle w:val="FontStyle37"/>
          <w:sz w:val="24"/>
          <w:szCs w:val="24"/>
        </w:rPr>
        <w:t>ых</w:t>
      </w:r>
      <w:r w:rsidR="00896717" w:rsidRPr="00963212">
        <w:rPr>
          <w:rStyle w:val="FontStyle37"/>
          <w:sz w:val="24"/>
          <w:szCs w:val="24"/>
        </w:rPr>
        <w:t xml:space="preserve"> на текущем заседании Комиссии по пункт</w:t>
      </w:r>
      <w:r w:rsidR="00896717">
        <w:rPr>
          <w:rStyle w:val="FontStyle37"/>
          <w:sz w:val="24"/>
          <w:szCs w:val="24"/>
        </w:rPr>
        <w:t>ам 1.1. - 1.6</w:t>
      </w:r>
      <w:proofErr w:type="gramStart"/>
      <w:r w:rsidR="00896717">
        <w:rPr>
          <w:rStyle w:val="FontStyle37"/>
          <w:sz w:val="24"/>
          <w:szCs w:val="24"/>
        </w:rPr>
        <w:t xml:space="preserve">, </w:t>
      </w:r>
      <w:r w:rsidR="00896717" w:rsidRPr="00963212">
        <w:rPr>
          <w:rStyle w:val="FontStyle37"/>
          <w:sz w:val="24"/>
          <w:szCs w:val="24"/>
          <w:highlight w:val="yellow"/>
        </w:rPr>
        <w:t xml:space="preserve"> согласно</w:t>
      </w:r>
      <w:proofErr w:type="gramEnd"/>
      <w:r w:rsidR="00896717" w:rsidRPr="00963212">
        <w:rPr>
          <w:rStyle w:val="FontStyle37"/>
          <w:sz w:val="24"/>
          <w:szCs w:val="24"/>
          <w:highlight w:val="yellow"/>
        </w:rPr>
        <w:t xml:space="preserve"> приложению №1.</w:t>
      </w:r>
      <w:r w:rsidR="00896717">
        <w:rPr>
          <w:rStyle w:val="FontStyle37"/>
          <w:sz w:val="24"/>
          <w:szCs w:val="24"/>
          <w:highlight w:val="yellow"/>
        </w:rPr>
        <w:t>4</w:t>
      </w:r>
      <w:r w:rsidR="00896717" w:rsidRPr="00963212">
        <w:rPr>
          <w:rStyle w:val="FontStyle37"/>
          <w:sz w:val="24"/>
          <w:szCs w:val="24"/>
          <w:highlight w:val="yellow"/>
        </w:rPr>
        <w:t xml:space="preserve"> к настоящему Протоколу</w:t>
      </w:r>
      <w:r w:rsidR="00896717" w:rsidRPr="00963212">
        <w:rPr>
          <w:highlight w:val="yellow"/>
        </w:rPr>
        <w:t>.</w:t>
      </w:r>
    </w:p>
    <w:p w:rsidR="00963212" w:rsidRPr="00963212" w:rsidRDefault="00963212" w:rsidP="00963212">
      <w:pPr>
        <w:pStyle w:val="Style7"/>
        <w:widowControl/>
        <w:spacing w:before="120" w:line="240" w:lineRule="auto"/>
        <w:ind w:firstLine="0"/>
        <w:rPr>
          <w:bCs/>
        </w:rPr>
      </w:pPr>
      <w:r w:rsidRPr="00963212">
        <w:t>1.9. Внести изменения в  распределение объемов предоставления медицинской помощи и их финансового обеспечения, установленное решением Комиссии от 12.12.2022 (Протокол №19</w:t>
      </w:r>
      <w:r w:rsidRPr="00963212">
        <w:rPr>
          <w:rStyle w:val="FontStyle37"/>
          <w:sz w:val="24"/>
          <w:szCs w:val="24"/>
        </w:rPr>
        <w:t>)</w:t>
      </w:r>
      <w:r w:rsidRPr="00963212">
        <w:t xml:space="preserve">, между медицинскими организациями, имеющими право на осуществление медицинской деятельности, на основании решений, принятых на текущем заседании Комиссии по пунктам </w:t>
      </w:r>
      <w:r w:rsidRPr="00963212">
        <w:rPr>
          <w:highlight w:val="yellow"/>
        </w:rPr>
        <w:t xml:space="preserve">1.1- </w:t>
      </w:r>
      <w:r w:rsidRPr="0023633B">
        <w:rPr>
          <w:highlight w:val="yellow"/>
        </w:rPr>
        <w:t>1.</w:t>
      </w:r>
      <w:r w:rsidR="0023633B" w:rsidRPr="0023633B">
        <w:rPr>
          <w:highlight w:val="yellow"/>
        </w:rPr>
        <w:t>8</w:t>
      </w:r>
      <w:r w:rsidRPr="0023633B">
        <w:rPr>
          <w:highlight w:val="yellow"/>
        </w:rPr>
        <w:t>,</w:t>
      </w:r>
      <w:r w:rsidRPr="00963212">
        <w:t xml:space="preserve"> и в соответствии с тарифами, установленными Тарифным соглашением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2022 году, принятым 31 января 2022 года (с последующими изменениями), согласно приложениям </w:t>
      </w:r>
      <w:r w:rsidRPr="00963212">
        <w:rPr>
          <w:bCs/>
        </w:rPr>
        <w:t>№</w:t>
      </w:r>
      <w:r w:rsidRPr="00963212">
        <w:rPr>
          <w:bCs/>
          <w:highlight w:val="yellow"/>
        </w:rPr>
        <w:t>1.</w:t>
      </w:r>
      <w:r w:rsidR="00CB1228">
        <w:rPr>
          <w:bCs/>
          <w:highlight w:val="yellow"/>
        </w:rPr>
        <w:t>3</w:t>
      </w:r>
      <w:r>
        <w:rPr>
          <w:bCs/>
          <w:highlight w:val="yellow"/>
        </w:rPr>
        <w:t xml:space="preserve"> -</w:t>
      </w:r>
      <w:r w:rsidRPr="00963212">
        <w:rPr>
          <w:bCs/>
          <w:highlight w:val="yellow"/>
        </w:rPr>
        <w:t xml:space="preserve"> 1.</w:t>
      </w:r>
      <w:r w:rsidR="00CB1228">
        <w:rPr>
          <w:bCs/>
          <w:highlight w:val="yellow"/>
        </w:rPr>
        <w:t>4</w:t>
      </w:r>
      <w:r w:rsidRPr="00963212">
        <w:rPr>
          <w:bCs/>
          <w:highlight w:val="yellow"/>
        </w:rPr>
        <w:t xml:space="preserve"> к настоящему Протоколу</w:t>
      </w:r>
      <w:r w:rsidRPr="00963212">
        <w:rPr>
          <w:bCs/>
        </w:rPr>
        <w:t>.</w:t>
      </w:r>
    </w:p>
    <w:p w:rsidR="00E97F0E" w:rsidRPr="008E3121" w:rsidRDefault="00E97F0E" w:rsidP="00E97F0E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 w:rsidRPr="0006317A">
        <w:rPr>
          <w:bCs/>
        </w:rPr>
        <w:t>1.</w:t>
      </w:r>
      <w:r w:rsidR="00963212">
        <w:rPr>
          <w:bCs/>
        </w:rPr>
        <w:t>10</w:t>
      </w:r>
      <w:r w:rsidRPr="0006317A">
        <w:rPr>
          <w:bCs/>
        </w:rPr>
        <w:t>. Принять к сведению обращения, представленные в адрес Комиссии  медицинскими организациями</w:t>
      </w:r>
      <w:r w:rsidRPr="0006317A">
        <w:rPr>
          <w:rStyle w:val="FontStyle37"/>
          <w:sz w:val="24"/>
          <w:szCs w:val="24"/>
          <w:highlight w:val="yellow"/>
        </w:rPr>
        <w:t xml:space="preserve"> (приложение №1.2 к настоящему Протокол</w:t>
      </w:r>
      <w:r w:rsidRPr="0006317A">
        <w:rPr>
          <w:rStyle w:val="FontStyle37"/>
          <w:sz w:val="24"/>
          <w:szCs w:val="24"/>
        </w:rPr>
        <w:t>)</w:t>
      </w:r>
      <w:r w:rsidRPr="00760854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и </w:t>
      </w:r>
      <w:r w:rsidRPr="00A9356F">
        <w:rPr>
          <w:color w:val="000000" w:themeColor="text1"/>
        </w:rPr>
        <w:t>обращения медицинских организаций, представленные на заседание Комиссии от 12.12.2022 (Протокол №19)</w:t>
      </w:r>
      <w:r w:rsidRPr="0006317A">
        <w:rPr>
          <w:bCs/>
        </w:rPr>
        <w:t xml:space="preserve">, по вопросам перераспределения распределенных на 2022 год между медицинскими </w:t>
      </w:r>
      <w:r w:rsidRPr="008E3121">
        <w:rPr>
          <w:bCs/>
        </w:rPr>
        <w:t>организациями объемов медицинской помощи.</w:t>
      </w:r>
    </w:p>
    <w:p w:rsidR="008E3121" w:rsidRPr="008E3121" w:rsidRDefault="008E3121" w:rsidP="008E3121">
      <w:pPr>
        <w:autoSpaceDE w:val="0"/>
        <w:autoSpaceDN w:val="0"/>
        <w:adjustRightInd w:val="0"/>
        <w:spacing w:before="120"/>
        <w:jc w:val="both"/>
        <w:rPr>
          <w:bCs/>
          <w:spacing w:val="-2"/>
          <w:sz w:val="24"/>
        </w:rPr>
      </w:pPr>
      <w:r w:rsidRPr="008E3121">
        <w:rPr>
          <w:bCs/>
          <w:sz w:val="24"/>
        </w:rPr>
        <w:t xml:space="preserve">1.11. </w:t>
      </w:r>
      <w:r w:rsidRPr="008E3121">
        <w:rPr>
          <w:sz w:val="24"/>
        </w:rPr>
        <w:t xml:space="preserve">Рекомендовать Министерству здравоохранения Пензенской области совместно с ТФОМС подготовить </w:t>
      </w:r>
      <w:r w:rsidRPr="008E3121">
        <w:rPr>
          <w:bCs/>
          <w:spacing w:val="-2"/>
          <w:sz w:val="24"/>
        </w:rPr>
        <w:t xml:space="preserve">проект Постановления Правительства Пензенской области </w:t>
      </w:r>
      <w:r w:rsidRPr="008E3121">
        <w:rPr>
          <w:bCs/>
          <w:i/>
          <w:spacing w:val="-2"/>
          <w:sz w:val="24"/>
        </w:rPr>
        <w:t>«О внесении изменений в Территориальную программу государственных гарантий бесплатного оказания гражданам медицинской помощи на территории Пензенской области на 2022 год и на плановый период 2023 и 2024 годов, утвержденную постановлением Правительства Пензенской области от 29.12.2021 №929-пП»</w:t>
      </w:r>
      <w:r w:rsidRPr="008E3121">
        <w:rPr>
          <w:bCs/>
          <w:spacing w:val="-2"/>
          <w:sz w:val="24"/>
        </w:rPr>
        <w:t>, в соответствии с решениями, принятыми на текущем заседании Комиссии по п.1.1-1.6.</w:t>
      </w:r>
    </w:p>
    <w:p w:rsidR="00C613D7" w:rsidRDefault="00C613D7" w:rsidP="00B466EE">
      <w:pPr>
        <w:tabs>
          <w:tab w:val="num" w:pos="720"/>
        </w:tabs>
        <w:spacing w:before="60"/>
        <w:rPr>
          <w:sz w:val="24"/>
        </w:rPr>
      </w:pPr>
    </w:p>
    <w:p w:rsidR="008E3121" w:rsidRPr="0006317A" w:rsidRDefault="008E3121" w:rsidP="00B466EE">
      <w:pPr>
        <w:tabs>
          <w:tab w:val="num" w:pos="720"/>
        </w:tabs>
        <w:spacing w:before="60"/>
        <w:rPr>
          <w:sz w:val="24"/>
        </w:rPr>
      </w:pPr>
    </w:p>
    <w:p w:rsidR="00C613D7" w:rsidRPr="0006317A" w:rsidRDefault="00C613D7" w:rsidP="00B466EE">
      <w:pPr>
        <w:tabs>
          <w:tab w:val="num" w:pos="720"/>
        </w:tabs>
        <w:spacing w:before="60"/>
        <w:rPr>
          <w:sz w:val="24"/>
        </w:rPr>
      </w:pPr>
    </w:p>
    <w:p w:rsidR="00A66217" w:rsidRDefault="00A66217" w:rsidP="00B466EE">
      <w:pPr>
        <w:tabs>
          <w:tab w:val="num" w:pos="720"/>
        </w:tabs>
        <w:spacing w:before="60"/>
        <w:rPr>
          <w:sz w:val="24"/>
        </w:rPr>
      </w:pPr>
    </w:p>
    <w:p w:rsidR="00D611F9" w:rsidRPr="0006317A" w:rsidRDefault="00D611F9" w:rsidP="00B466EE">
      <w:pPr>
        <w:tabs>
          <w:tab w:val="num" w:pos="720"/>
        </w:tabs>
        <w:spacing w:before="60"/>
        <w:rPr>
          <w:sz w:val="24"/>
        </w:rPr>
      </w:pPr>
    </w:p>
    <w:p w:rsidR="00A66217" w:rsidRPr="0006317A" w:rsidRDefault="00A66217" w:rsidP="00A66217">
      <w:pPr>
        <w:tabs>
          <w:tab w:val="left" w:pos="-180"/>
        </w:tabs>
        <w:jc w:val="both"/>
        <w:rPr>
          <w:sz w:val="24"/>
        </w:rPr>
      </w:pPr>
      <w:r w:rsidRPr="0006317A">
        <w:rPr>
          <w:sz w:val="24"/>
        </w:rPr>
        <w:t xml:space="preserve">Заместитель Председателя </w:t>
      </w:r>
    </w:p>
    <w:p w:rsidR="00A66217" w:rsidRPr="0006317A" w:rsidRDefault="00A66217" w:rsidP="00A66217">
      <w:pPr>
        <w:tabs>
          <w:tab w:val="left" w:pos="-180"/>
        </w:tabs>
        <w:jc w:val="both"/>
        <w:rPr>
          <w:sz w:val="24"/>
        </w:rPr>
      </w:pPr>
      <w:r w:rsidRPr="0006317A">
        <w:rPr>
          <w:sz w:val="24"/>
        </w:rPr>
        <w:t xml:space="preserve">Правительства – Министр здравоохранения </w:t>
      </w:r>
    </w:p>
    <w:p w:rsidR="00A66217" w:rsidRPr="0006317A" w:rsidRDefault="00A66217" w:rsidP="00A66217">
      <w:pPr>
        <w:tabs>
          <w:tab w:val="left" w:pos="-180"/>
        </w:tabs>
        <w:jc w:val="both"/>
        <w:rPr>
          <w:sz w:val="24"/>
        </w:rPr>
      </w:pPr>
      <w:r w:rsidRPr="0006317A">
        <w:rPr>
          <w:sz w:val="24"/>
        </w:rPr>
        <w:t>Пензенской области (председатель Комиссии)            __________________/ В.В. Космачев</w:t>
      </w:r>
    </w:p>
    <w:p w:rsidR="00A66217" w:rsidRPr="0006317A" w:rsidRDefault="00A66217" w:rsidP="00A66217">
      <w:pPr>
        <w:pStyle w:val="a3"/>
        <w:spacing w:before="360"/>
        <w:ind w:right="-6"/>
        <w:rPr>
          <w:sz w:val="24"/>
        </w:rPr>
      </w:pPr>
      <w:r w:rsidRPr="0006317A">
        <w:rPr>
          <w:sz w:val="24"/>
        </w:rPr>
        <w:lastRenderedPageBreak/>
        <w:t>Заместитель Министра здравоохранения</w:t>
      </w:r>
    </w:p>
    <w:p w:rsidR="00A66217" w:rsidRPr="0006317A" w:rsidRDefault="00A66217" w:rsidP="00A66217">
      <w:pPr>
        <w:pStyle w:val="a3"/>
        <w:ind w:right="-6"/>
        <w:rPr>
          <w:sz w:val="24"/>
        </w:rPr>
      </w:pPr>
      <w:r w:rsidRPr="0006317A">
        <w:rPr>
          <w:sz w:val="24"/>
        </w:rPr>
        <w:t>Пензенской области                                                       __________________/ Д.Ю. Зиновьев</w:t>
      </w:r>
    </w:p>
    <w:p w:rsidR="00A66217" w:rsidRPr="0006317A" w:rsidRDefault="00A66217" w:rsidP="00A66217">
      <w:pPr>
        <w:pStyle w:val="a3"/>
        <w:spacing w:before="240"/>
        <w:ind w:right="-6"/>
        <w:rPr>
          <w:sz w:val="24"/>
        </w:rPr>
      </w:pPr>
      <w:r w:rsidRPr="0006317A">
        <w:rPr>
          <w:sz w:val="24"/>
        </w:rPr>
        <w:t xml:space="preserve">Начальник отдела государственных гарантий ОМС  </w:t>
      </w:r>
    </w:p>
    <w:p w:rsidR="00A66217" w:rsidRPr="0006317A" w:rsidRDefault="00A66217" w:rsidP="00A66217">
      <w:pPr>
        <w:pStyle w:val="a3"/>
        <w:tabs>
          <w:tab w:val="left" w:pos="8647"/>
        </w:tabs>
        <w:ind w:right="26"/>
        <w:rPr>
          <w:sz w:val="24"/>
        </w:rPr>
      </w:pPr>
      <w:r w:rsidRPr="0006317A">
        <w:rPr>
          <w:sz w:val="24"/>
        </w:rPr>
        <w:t xml:space="preserve">и целевых программ Министерства здравоохранения </w:t>
      </w:r>
    </w:p>
    <w:p w:rsidR="00A66217" w:rsidRPr="0006317A" w:rsidRDefault="00A66217" w:rsidP="00A66217">
      <w:pPr>
        <w:pStyle w:val="a3"/>
        <w:tabs>
          <w:tab w:val="left" w:pos="8647"/>
        </w:tabs>
        <w:ind w:right="26"/>
        <w:rPr>
          <w:sz w:val="24"/>
        </w:rPr>
      </w:pPr>
      <w:r w:rsidRPr="0006317A">
        <w:rPr>
          <w:sz w:val="24"/>
        </w:rPr>
        <w:t>Пензенской области                                                          _______________/ О.А. Евдокимова</w:t>
      </w:r>
    </w:p>
    <w:p w:rsidR="00A66217" w:rsidRPr="0006317A" w:rsidRDefault="00A66217" w:rsidP="00A66217">
      <w:pPr>
        <w:pStyle w:val="a3"/>
        <w:spacing w:before="360"/>
        <w:ind w:right="-6"/>
        <w:rPr>
          <w:sz w:val="24"/>
        </w:rPr>
      </w:pPr>
      <w:r w:rsidRPr="0006317A">
        <w:rPr>
          <w:sz w:val="24"/>
        </w:rPr>
        <w:t>Директор Территориального фонда обязательного</w:t>
      </w:r>
    </w:p>
    <w:p w:rsidR="00A66217" w:rsidRPr="0006317A" w:rsidRDefault="00A66217" w:rsidP="00A66217">
      <w:pPr>
        <w:pStyle w:val="a3"/>
        <w:tabs>
          <w:tab w:val="left" w:pos="7797"/>
        </w:tabs>
        <w:jc w:val="left"/>
        <w:rPr>
          <w:sz w:val="24"/>
        </w:rPr>
      </w:pPr>
      <w:r w:rsidRPr="0006317A">
        <w:rPr>
          <w:sz w:val="24"/>
        </w:rPr>
        <w:t>медицинского страхования Пензенской области              ________________/ Е.А. Аксенова</w:t>
      </w:r>
    </w:p>
    <w:p w:rsidR="00A66217" w:rsidRPr="0006317A" w:rsidRDefault="00A66217" w:rsidP="00A66217">
      <w:pPr>
        <w:spacing w:before="240"/>
        <w:ind w:right="-6"/>
        <w:rPr>
          <w:sz w:val="24"/>
        </w:rPr>
      </w:pPr>
      <w:r w:rsidRPr="0006317A">
        <w:rPr>
          <w:sz w:val="24"/>
        </w:rPr>
        <w:t>Начальник Управления по формированию и финансированию</w:t>
      </w:r>
    </w:p>
    <w:p w:rsidR="00A66217" w:rsidRPr="0006317A" w:rsidRDefault="00A66217" w:rsidP="00A66217">
      <w:pPr>
        <w:ind w:right="-6"/>
        <w:rPr>
          <w:sz w:val="24"/>
          <w:lang w:eastAsia="en-US"/>
        </w:rPr>
      </w:pPr>
      <w:r w:rsidRPr="0006317A">
        <w:rPr>
          <w:sz w:val="24"/>
          <w:lang w:eastAsia="en-US"/>
        </w:rPr>
        <w:t xml:space="preserve">территориальной программы обязательного медицинского </w:t>
      </w:r>
    </w:p>
    <w:p w:rsidR="00A66217" w:rsidRPr="0006317A" w:rsidRDefault="00A66217" w:rsidP="00A66217">
      <w:pPr>
        <w:ind w:right="-6"/>
        <w:rPr>
          <w:sz w:val="24"/>
          <w:lang w:eastAsia="en-US"/>
        </w:rPr>
      </w:pPr>
      <w:r w:rsidRPr="0006317A">
        <w:rPr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A66217" w:rsidRPr="0006317A" w:rsidRDefault="00A66217" w:rsidP="00A66217">
      <w:pPr>
        <w:tabs>
          <w:tab w:val="left" w:pos="7797"/>
        </w:tabs>
        <w:rPr>
          <w:sz w:val="24"/>
        </w:rPr>
      </w:pPr>
      <w:r w:rsidRPr="0006317A">
        <w:rPr>
          <w:sz w:val="24"/>
          <w:lang w:eastAsia="en-US"/>
        </w:rPr>
        <w:t xml:space="preserve">страхования Пензенской области (секретарь Комиссии)  </w:t>
      </w:r>
      <w:r w:rsidRPr="0006317A">
        <w:rPr>
          <w:sz w:val="24"/>
        </w:rPr>
        <w:t xml:space="preserve"> _______________/</w:t>
      </w:r>
      <w:r w:rsidRPr="0006317A">
        <w:rPr>
          <w:i/>
          <w:sz w:val="24"/>
        </w:rPr>
        <w:t xml:space="preserve"> </w:t>
      </w:r>
      <w:r w:rsidRPr="0006317A">
        <w:rPr>
          <w:sz w:val="24"/>
        </w:rPr>
        <w:t>И.В. Жучкова</w:t>
      </w:r>
    </w:p>
    <w:p w:rsidR="00A66217" w:rsidRPr="0006317A" w:rsidRDefault="00A66217" w:rsidP="00A66217">
      <w:pPr>
        <w:spacing w:before="240"/>
        <w:jc w:val="both"/>
        <w:rPr>
          <w:sz w:val="24"/>
          <w:lang w:eastAsia="en-US"/>
        </w:rPr>
      </w:pPr>
      <w:r w:rsidRPr="0006317A">
        <w:rPr>
          <w:sz w:val="24"/>
        </w:rPr>
        <w:t xml:space="preserve">Начальник </w:t>
      </w:r>
      <w:r w:rsidRPr="0006317A">
        <w:rPr>
          <w:sz w:val="24"/>
          <w:lang w:eastAsia="en-US"/>
        </w:rPr>
        <w:t xml:space="preserve">отдела экономического обоснования, </w:t>
      </w:r>
    </w:p>
    <w:p w:rsidR="00A66217" w:rsidRPr="006F450D" w:rsidRDefault="00A66217" w:rsidP="00A66217">
      <w:pPr>
        <w:jc w:val="both"/>
        <w:rPr>
          <w:sz w:val="24"/>
          <w:lang w:eastAsia="en-US"/>
        </w:rPr>
      </w:pPr>
      <w:r w:rsidRPr="006F450D">
        <w:rPr>
          <w:sz w:val="24"/>
          <w:lang w:eastAsia="en-US"/>
        </w:rPr>
        <w:t xml:space="preserve">формирования и анализа территориальной программы </w:t>
      </w:r>
    </w:p>
    <w:p w:rsidR="00A66217" w:rsidRPr="006F450D" w:rsidRDefault="00A66217" w:rsidP="00A66217">
      <w:pPr>
        <w:jc w:val="both"/>
        <w:rPr>
          <w:sz w:val="24"/>
          <w:lang w:eastAsia="en-US"/>
        </w:rPr>
      </w:pPr>
      <w:r w:rsidRPr="006F450D">
        <w:rPr>
          <w:sz w:val="24"/>
          <w:lang w:eastAsia="en-US"/>
        </w:rPr>
        <w:t xml:space="preserve">обязательного медицинского страхования </w:t>
      </w:r>
    </w:p>
    <w:p w:rsidR="00A66217" w:rsidRPr="006F450D" w:rsidRDefault="00A66217" w:rsidP="00A66217">
      <w:pPr>
        <w:pStyle w:val="a3"/>
        <w:tabs>
          <w:tab w:val="left" w:pos="2959"/>
          <w:tab w:val="left" w:pos="6237"/>
          <w:tab w:val="left" w:pos="7797"/>
        </w:tabs>
        <w:rPr>
          <w:sz w:val="24"/>
          <w:lang w:eastAsia="en-US"/>
        </w:rPr>
      </w:pPr>
      <w:r w:rsidRPr="006F450D">
        <w:rPr>
          <w:sz w:val="24"/>
          <w:lang w:eastAsia="en-US"/>
        </w:rPr>
        <w:t>Территориального фонда обязательного медицинского</w:t>
      </w:r>
    </w:p>
    <w:p w:rsidR="00A66217" w:rsidRPr="006F450D" w:rsidRDefault="00A66217" w:rsidP="00A66217">
      <w:pPr>
        <w:pStyle w:val="a3"/>
        <w:tabs>
          <w:tab w:val="left" w:pos="2959"/>
          <w:tab w:val="left" w:pos="6237"/>
          <w:tab w:val="left" w:pos="7797"/>
        </w:tabs>
        <w:rPr>
          <w:sz w:val="24"/>
        </w:rPr>
      </w:pPr>
      <w:r w:rsidRPr="006F450D">
        <w:rPr>
          <w:sz w:val="24"/>
          <w:lang w:eastAsia="en-US"/>
        </w:rPr>
        <w:t xml:space="preserve">страхования Пензенской области                                        </w:t>
      </w:r>
      <w:r w:rsidRPr="006F450D">
        <w:rPr>
          <w:sz w:val="24"/>
        </w:rPr>
        <w:t xml:space="preserve"> _______________/ Л.В. Савинова </w:t>
      </w:r>
    </w:p>
    <w:p w:rsidR="00A66217" w:rsidRPr="006F450D" w:rsidRDefault="00A66217" w:rsidP="00A66217">
      <w:pPr>
        <w:pStyle w:val="a3"/>
        <w:tabs>
          <w:tab w:val="left" w:pos="2959"/>
          <w:tab w:val="left" w:pos="6237"/>
          <w:tab w:val="left" w:pos="7655"/>
        </w:tabs>
        <w:spacing w:before="480"/>
        <w:jc w:val="left"/>
        <w:rPr>
          <w:sz w:val="24"/>
        </w:rPr>
      </w:pPr>
      <w:r w:rsidRPr="006F450D">
        <w:rPr>
          <w:rStyle w:val="FontStyle37"/>
          <w:sz w:val="24"/>
        </w:rPr>
        <w:t>Директор</w:t>
      </w:r>
      <w:r w:rsidRPr="006F450D">
        <w:rPr>
          <w:sz w:val="24"/>
          <w:lang w:eastAsia="en-US"/>
        </w:rPr>
        <w:t xml:space="preserve"> филиала</w:t>
      </w:r>
      <w:r w:rsidRPr="006F450D">
        <w:rPr>
          <w:sz w:val="24"/>
        </w:rPr>
        <w:t xml:space="preserve"> АО «МАКС-М» в г. Пензе              _______________/ Д.А. Гагаринский</w:t>
      </w:r>
    </w:p>
    <w:p w:rsidR="00A66217" w:rsidRPr="006F450D" w:rsidRDefault="00A66217" w:rsidP="00A66217">
      <w:pPr>
        <w:spacing w:before="240"/>
        <w:ind w:right="-6"/>
        <w:rPr>
          <w:sz w:val="24"/>
        </w:rPr>
      </w:pPr>
      <w:r w:rsidRPr="006F450D">
        <w:rPr>
          <w:sz w:val="24"/>
        </w:rPr>
        <w:t xml:space="preserve">Директор филиала ООО «Капитал Медицинское </w:t>
      </w:r>
    </w:p>
    <w:p w:rsidR="00A66217" w:rsidRPr="006F450D" w:rsidRDefault="00A66217" w:rsidP="00A66217">
      <w:pPr>
        <w:pStyle w:val="a3"/>
        <w:tabs>
          <w:tab w:val="left" w:pos="2959"/>
          <w:tab w:val="left" w:pos="6237"/>
        </w:tabs>
        <w:rPr>
          <w:sz w:val="24"/>
        </w:rPr>
      </w:pPr>
      <w:r w:rsidRPr="006F450D">
        <w:rPr>
          <w:sz w:val="24"/>
        </w:rPr>
        <w:t>Страхование» в Пензенской области                                    _______________/ В.А. Ковалев</w:t>
      </w:r>
    </w:p>
    <w:p w:rsidR="00A66217" w:rsidRPr="006F450D" w:rsidRDefault="00A66217" w:rsidP="00A66217">
      <w:pPr>
        <w:pStyle w:val="a3"/>
        <w:tabs>
          <w:tab w:val="left" w:pos="2959"/>
        </w:tabs>
        <w:spacing w:before="360"/>
        <w:ind w:right="-6"/>
        <w:rPr>
          <w:sz w:val="24"/>
        </w:rPr>
      </w:pPr>
      <w:r w:rsidRPr="006F450D">
        <w:rPr>
          <w:sz w:val="24"/>
        </w:rPr>
        <w:t xml:space="preserve">Заместитель директора филиала ООО «Капитал </w:t>
      </w:r>
    </w:p>
    <w:p w:rsidR="00A66217" w:rsidRPr="006F450D" w:rsidRDefault="00A66217" w:rsidP="00A66217">
      <w:pPr>
        <w:tabs>
          <w:tab w:val="left" w:pos="6237"/>
        </w:tabs>
        <w:rPr>
          <w:sz w:val="24"/>
        </w:rPr>
      </w:pPr>
      <w:r w:rsidRPr="006F450D">
        <w:rPr>
          <w:sz w:val="24"/>
        </w:rPr>
        <w:t>Медицинское Страхование» в Пензенской области      _______________/ И.А. Грешникова</w:t>
      </w:r>
    </w:p>
    <w:p w:rsidR="00A66217" w:rsidRPr="006F450D" w:rsidRDefault="00A66217" w:rsidP="00A66217">
      <w:pPr>
        <w:spacing w:before="240"/>
        <w:jc w:val="both"/>
        <w:rPr>
          <w:sz w:val="24"/>
          <w:lang w:eastAsia="en-US"/>
        </w:rPr>
      </w:pPr>
      <w:r w:rsidRPr="006F450D">
        <w:rPr>
          <w:sz w:val="24"/>
        </w:rPr>
        <w:t>Главный врач</w:t>
      </w:r>
      <w:r w:rsidRPr="006F450D">
        <w:rPr>
          <w:sz w:val="24"/>
          <w:lang w:eastAsia="en-US"/>
        </w:rPr>
        <w:t xml:space="preserve"> государственного бюджетного </w:t>
      </w:r>
    </w:p>
    <w:p w:rsidR="00A66217" w:rsidRPr="006F450D" w:rsidRDefault="00A66217" w:rsidP="00A66217">
      <w:pPr>
        <w:jc w:val="both"/>
        <w:rPr>
          <w:sz w:val="24"/>
        </w:rPr>
      </w:pPr>
      <w:r w:rsidRPr="006F450D">
        <w:rPr>
          <w:sz w:val="24"/>
          <w:lang w:eastAsia="en-US"/>
        </w:rPr>
        <w:t xml:space="preserve">учреждения здравоохранения </w:t>
      </w:r>
      <w:r w:rsidRPr="006F450D">
        <w:rPr>
          <w:sz w:val="24"/>
        </w:rPr>
        <w:t xml:space="preserve">«Клиническая </w:t>
      </w:r>
    </w:p>
    <w:p w:rsidR="00A66217" w:rsidRPr="006F450D" w:rsidRDefault="00A66217" w:rsidP="00A66217">
      <w:pPr>
        <w:rPr>
          <w:sz w:val="24"/>
        </w:rPr>
      </w:pPr>
      <w:r w:rsidRPr="006F450D">
        <w:rPr>
          <w:sz w:val="24"/>
        </w:rPr>
        <w:t xml:space="preserve">больница № 6 им. Г.А. Захарьина»                                      _______________/ А.С. Кибиткин </w:t>
      </w:r>
    </w:p>
    <w:p w:rsidR="00A66217" w:rsidRPr="006F450D" w:rsidRDefault="00A66217" w:rsidP="00A66217">
      <w:pPr>
        <w:spacing w:before="240"/>
        <w:jc w:val="both"/>
        <w:rPr>
          <w:sz w:val="24"/>
          <w:lang w:eastAsia="en-US"/>
        </w:rPr>
      </w:pPr>
      <w:r w:rsidRPr="006F450D">
        <w:rPr>
          <w:sz w:val="24"/>
        </w:rPr>
        <w:t xml:space="preserve">Главный врач </w:t>
      </w:r>
      <w:r w:rsidRPr="006F450D">
        <w:rPr>
          <w:sz w:val="24"/>
          <w:lang w:eastAsia="en-US"/>
        </w:rPr>
        <w:t xml:space="preserve">государственного бюджетного </w:t>
      </w:r>
    </w:p>
    <w:p w:rsidR="00A66217" w:rsidRPr="006F450D" w:rsidRDefault="00A66217" w:rsidP="00A66217">
      <w:pPr>
        <w:ind w:right="-6"/>
        <w:rPr>
          <w:sz w:val="24"/>
        </w:rPr>
      </w:pPr>
      <w:r w:rsidRPr="006F450D">
        <w:rPr>
          <w:sz w:val="24"/>
          <w:lang w:eastAsia="en-US"/>
        </w:rPr>
        <w:t xml:space="preserve">учреждения здравоохранения </w:t>
      </w:r>
      <w:r w:rsidRPr="006F450D">
        <w:rPr>
          <w:sz w:val="24"/>
        </w:rPr>
        <w:t xml:space="preserve">«Пензенская областная </w:t>
      </w:r>
    </w:p>
    <w:p w:rsidR="00A66217" w:rsidRPr="006F450D" w:rsidRDefault="00A66217" w:rsidP="00A66217">
      <w:pPr>
        <w:rPr>
          <w:sz w:val="24"/>
        </w:rPr>
      </w:pPr>
      <w:r w:rsidRPr="006F450D">
        <w:rPr>
          <w:sz w:val="24"/>
        </w:rPr>
        <w:t xml:space="preserve">клиническая больница им. Н.Н. Бурденко»                        _______________/ А.В. Никишин </w:t>
      </w:r>
    </w:p>
    <w:p w:rsidR="00A66217" w:rsidRPr="006F450D" w:rsidRDefault="00A66217" w:rsidP="00A66217">
      <w:pPr>
        <w:spacing w:before="360"/>
        <w:jc w:val="both"/>
        <w:rPr>
          <w:sz w:val="24"/>
          <w:lang w:eastAsia="en-US"/>
        </w:rPr>
      </w:pPr>
      <w:r w:rsidRPr="006F450D">
        <w:rPr>
          <w:sz w:val="24"/>
        </w:rPr>
        <w:t xml:space="preserve">Главный </w:t>
      </w:r>
      <w:r w:rsidRPr="006F450D">
        <w:rPr>
          <w:sz w:val="24"/>
          <w:lang w:eastAsia="en-US"/>
        </w:rPr>
        <w:t>врач частного учреждения здравоохранения</w:t>
      </w:r>
    </w:p>
    <w:p w:rsidR="00A66217" w:rsidRPr="006F450D" w:rsidRDefault="00A66217" w:rsidP="00A66217">
      <w:pPr>
        <w:pStyle w:val="a3"/>
        <w:tabs>
          <w:tab w:val="num" w:pos="720"/>
          <w:tab w:val="left" w:pos="6237"/>
        </w:tabs>
        <w:rPr>
          <w:sz w:val="24"/>
        </w:rPr>
      </w:pPr>
      <w:r w:rsidRPr="006F450D">
        <w:rPr>
          <w:sz w:val="24"/>
          <w:lang w:eastAsia="en-US"/>
        </w:rPr>
        <w:t xml:space="preserve">«Клиническая больница «РЖД-Медицина» города Пенза» </w:t>
      </w:r>
      <w:r w:rsidRPr="006F450D">
        <w:rPr>
          <w:sz w:val="24"/>
        </w:rPr>
        <w:t xml:space="preserve"> _______________/</w:t>
      </w:r>
      <w:r w:rsidRPr="006F450D">
        <w:rPr>
          <w:i/>
          <w:sz w:val="24"/>
        </w:rPr>
        <w:t xml:space="preserve"> </w:t>
      </w:r>
      <w:r w:rsidRPr="006F450D">
        <w:rPr>
          <w:sz w:val="24"/>
        </w:rPr>
        <w:t>Н.А. Герцог</w:t>
      </w:r>
    </w:p>
    <w:p w:rsidR="00A66217" w:rsidRPr="006F450D" w:rsidRDefault="00A66217" w:rsidP="00A66217">
      <w:pPr>
        <w:spacing w:before="240"/>
        <w:ind w:right="-6"/>
        <w:rPr>
          <w:sz w:val="24"/>
        </w:rPr>
      </w:pPr>
      <w:r w:rsidRPr="006F450D">
        <w:rPr>
          <w:sz w:val="24"/>
        </w:rPr>
        <w:t xml:space="preserve">Председатель Пензенской областной организации профсоюза </w:t>
      </w:r>
    </w:p>
    <w:p w:rsidR="00A66217" w:rsidRPr="006F450D" w:rsidRDefault="00A66217" w:rsidP="00A66217">
      <w:pPr>
        <w:tabs>
          <w:tab w:val="left" w:pos="6237"/>
        </w:tabs>
        <w:rPr>
          <w:sz w:val="24"/>
        </w:rPr>
      </w:pPr>
      <w:r w:rsidRPr="006F450D">
        <w:rPr>
          <w:sz w:val="24"/>
        </w:rPr>
        <w:t>работников здравоохранения Российской Федерации</w:t>
      </w:r>
      <w:r w:rsidRPr="006F450D">
        <w:rPr>
          <w:i/>
          <w:sz w:val="24"/>
        </w:rPr>
        <w:t xml:space="preserve">        _______________/ </w:t>
      </w:r>
      <w:r w:rsidRPr="006F450D">
        <w:rPr>
          <w:sz w:val="24"/>
        </w:rPr>
        <w:t>Г.А. Попадюк</w:t>
      </w:r>
    </w:p>
    <w:p w:rsidR="00A66217" w:rsidRPr="006F450D" w:rsidRDefault="00A66217" w:rsidP="00A66217">
      <w:pPr>
        <w:spacing w:before="360"/>
        <w:ind w:right="-6"/>
        <w:rPr>
          <w:sz w:val="24"/>
        </w:rPr>
      </w:pPr>
      <w:r w:rsidRPr="006F450D">
        <w:rPr>
          <w:sz w:val="24"/>
        </w:rPr>
        <w:t>Специалист аппарата Пензенской областной организации</w:t>
      </w:r>
    </w:p>
    <w:p w:rsidR="00A66217" w:rsidRPr="006F450D" w:rsidRDefault="00A66217" w:rsidP="00A66217">
      <w:pPr>
        <w:pStyle w:val="a3"/>
        <w:tabs>
          <w:tab w:val="num" w:pos="720"/>
          <w:tab w:val="left" w:pos="6237"/>
          <w:tab w:val="left" w:pos="7938"/>
          <w:tab w:val="left" w:pos="8080"/>
        </w:tabs>
        <w:ind w:right="-6"/>
        <w:rPr>
          <w:i/>
          <w:sz w:val="24"/>
        </w:rPr>
      </w:pPr>
      <w:r w:rsidRPr="006F450D">
        <w:rPr>
          <w:sz w:val="24"/>
        </w:rPr>
        <w:t>профсоюза работников здравоохранения                              _______________/ Д.В. Антонов</w:t>
      </w:r>
    </w:p>
    <w:p w:rsidR="00A66217" w:rsidRPr="006F450D" w:rsidRDefault="00A66217" w:rsidP="00A66217">
      <w:pPr>
        <w:spacing w:before="240"/>
        <w:ind w:right="-6"/>
        <w:rPr>
          <w:sz w:val="24"/>
        </w:rPr>
      </w:pPr>
      <w:r w:rsidRPr="006F450D">
        <w:rPr>
          <w:sz w:val="24"/>
        </w:rPr>
        <w:t xml:space="preserve">Специалист по охране труда Пензенской областной </w:t>
      </w:r>
    </w:p>
    <w:p w:rsidR="00A66217" w:rsidRPr="006F450D" w:rsidRDefault="00A66217" w:rsidP="00A66217">
      <w:pPr>
        <w:ind w:right="-6"/>
        <w:rPr>
          <w:sz w:val="24"/>
        </w:rPr>
      </w:pPr>
      <w:r w:rsidRPr="006F450D">
        <w:rPr>
          <w:sz w:val="24"/>
        </w:rPr>
        <w:t xml:space="preserve">организации профсоюза работников </w:t>
      </w:r>
    </w:p>
    <w:p w:rsidR="00A66217" w:rsidRPr="006F450D" w:rsidRDefault="00A66217" w:rsidP="00A66217">
      <w:pPr>
        <w:rPr>
          <w:sz w:val="24"/>
        </w:rPr>
      </w:pPr>
      <w:r w:rsidRPr="006F450D">
        <w:rPr>
          <w:sz w:val="24"/>
        </w:rPr>
        <w:t xml:space="preserve">здравоохранения                                                                    __________________/ А.С. Ежков </w:t>
      </w:r>
    </w:p>
    <w:p w:rsidR="00A66217" w:rsidRPr="006F450D" w:rsidRDefault="00A66217" w:rsidP="00A66217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6F450D">
        <w:rPr>
          <w:sz w:val="24"/>
        </w:rPr>
        <w:lastRenderedPageBreak/>
        <w:t xml:space="preserve">Председатель региональной общественной организации по защите </w:t>
      </w:r>
    </w:p>
    <w:p w:rsidR="00A66217" w:rsidRPr="006F450D" w:rsidRDefault="00A66217" w:rsidP="00A66217">
      <w:pPr>
        <w:pStyle w:val="a3"/>
        <w:tabs>
          <w:tab w:val="num" w:pos="720"/>
        </w:tabs>
        <w:ind w:right="-3"/>
        <w:rPr>
          <w:sz w:val="24"/>
        </w:rPr>
      </w:pPr>
      <w:r w:rsidRPr="006F450D">
        <w:rPr>
          <w:sz w:val="24"/>
        </w:rPr>
        <w:t xml:space="preserve">прав и законных интересов медицинских и фармацевтических </w:t>
      </w:r>
    </w:p>
    <w:p w:rsidR="00A66217" w:rsidRPr="006F450D" w:rsidRDefault="00A66217" w:rsidP="00A66217">
      <w:pPr>
        <w:pStyle w:val="a3"/>
        <w:tabs>
          <w:tab w:val="num" w:pos="720"/>
        </w:tabs>
        <w:ind w:right="-6"/>
        <w:rPr>
          <w:sz w:val="24"/>
        </w:rPr>
      </w:pPr>
      <w:r w:rsidRPr="006F450D">
        <w:rPr>
          <w:sz w:val="24"/>
        </w:rPr>
        <w:t xml:space="preserve">работников «Врачебная палата» Пензенской области, главный врач </w:t>
      </w:r>
    </w:p>
    <w:p w:rsidR="00A66217" w:rsidRPr="006F450D" w:rsidRDefault="00A66217" w:rsidP="00A66217">
      <w:pPr>
        <w:pStyle w:val="a3"/>
        <w:tabs>
          <w:tab w:val="num" w:pos="720"/>
        </w:tabs>
        <w:ind w:right="-6"/>
        <w:rPr>
          <w:sz w:val="24"/>
        </w:rPr>
      </w:pPr>
      <w:r w:rsidRPr="006F450D">
        <w:rPr>
          <w:sz w:val="24"/>
        </w:rPr>
        <w:t xml:space="preserve">ГБУЗ «Пензенская областная детская клиническая </w:t>
      </w:r>
    </w:p>
    <w:p w:rsidR="00A66217" w:rsidRPr="006F450D" w:rsidRDefault="00A66217" w:rsidP="00A66217">
      <w:pPr>
        <w:pStyle w:val="a3"/>
        <w:tabs>
          <w:tab w:val="num" w:pos="720"/>
          <w:tab w:val="left" w:pos="6237"/>
          <w:tab w:val="left" w:pos="8222"/>
        </w:tabs>
        <w:ind w:right="-6"/>
        <w:rPr>
          <w:sz w:val="24"/>
        </w:rPr>
      </w:pPr>
      <w:r w:rsidRPr="006F450D">
        <w:rPr>
          <w:sz w:val="24"/>
        </w:rPr>
        <w:t>больница им. Н.Ф. Филатова»                                               _______________/ М.С. Баженов</w:t>
      </w:r>
    </w:p>
    <w:p w:rsidR="00A66217" w:rsidRPr="006F450D" w:rsidRDefault="00A66217" w:rsidP="00A66217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6F450D">
        <w:rPr>
          <w:sz w:val="24"/>
        </w:rPr>
        <w:t xml:space="preserve">Член региональной общественной организации по защите прав и </w:t>
      </w:r>
    </w:p>
    <w:p w:rsidR="00A66217" w:rsidRPr="006F450D" w:rsidRDefault="00A66217" w:rsidP="00A66217">
      <w:pPr>
        <w:pStyle w:val="a3"/>
        <w:tabs>
          <w:tab w:val="num" w:pos="720"/>
        </w:tabs>
        <w:ind w:right="-3"/>
        <w:rPr>
          <w:sz w:val="24"/>
        </w:rPr>
      </w:pPr>
      <w:r w:rsidRPr="006F450D">
        <w:rPr>
          <w:sz w:val="24"/>
        </w:rPr>
        <w:t xml:space="preserve">законных интересов медицинских и фармацевтических работников </w:t>
      </w:r>
    </w:p>
    <w:p w:rsidR="00A66217" w:rsidRPr="006F450D" w:rsidRDefault="00A66217" w:rsidP="00A66217">
      <w:pPr>
        <w:pStyle w:val="a3"/>
        <w:tabs>
          <w:tab w:val="num" w:pos="720"/>
        </w:tabs>
        <w:ind w:right="-6"/>
        <w:rPr>
          <w:sz w:val="24"/>
        </w:rPr>
      </w:pPr>
      <w:r w:rsidRPr="006F450D">
        <w:rPr>
          <w:sz w:val="24"/>
        </w:rPr>
        <w:t xml:space="preserve">«Врачебная палата» Пензенской области, главный врач </w:t>
      </w:r>
    </w:p>
    <w:p w:rsidR="00A66217" w:rsidRDefault="00A66217" w:rsidP="00A66217">
      <w:pPr>
        <w:pStyle w:val="a3"/>
        <w:tabs>
          <w:tab w:val="num" w:pos="720"/>
        </w:tabs>
        <w:ind w:right="-6"/>
        <w:rPr>
          <w:sz w:val="24"/>
        </w:rPr>
      </w:pPr>
      <w:r w:rsidRPr="006F450D">
        <w:rPr>
          <w:sz w:val="24"/>
        </w:rPr>
        <w:t>ГБУЗ «</w:t>
      </w:r>
      <w:r w:rsidRPr="0018713A">
        <w:rPr>
          <w:sz w:val="24"/>
        </w:rPr>
        <w:t xml:space="preserve">Пензенский областной госпиталь </w:t>
      </w:r>
    </w:p>
    <w:p w:rsidR="00A66217" w:rsidRPr="006F450D" w:rsidRDefault="00A66217" w:rsidP="00A66217">
      <w:pPr>
        <w:pStyle w:val="a3"/>
        <w:tabs>
          <w:tab w:val="num" w:pos="720"/>
          <w:tab w:val="left" w:pos="6237"/>
        </w:tabs>
        <w:ind w:right="-6"/>
        <w:rPr>
          <w:i/>
          <w:sz w:val="24"/>
        </w:rPr>
      </w:pPr>
      <w:r w:rsidRPr="0018713A">
        <w:rPr>
          <w:sz w:val="24"/>
        </w:rPr>
        <w:t xml:space="preserve">для </w:t>
      </w:r>
      <w:r>
        <w:rPr>
          <w:sz w:val="24"/>
        </w:rPr>
        <w:t xml:space="preserve"> ветеранов войн</w:t>
      </w:r>
      <w:r w:rsidRPr="006F450D">
        <w:rPr>
          <w:sz w:val="24"/>
        </w:rPr>
        <w:t xml:space="preserve">»      </w:t>
      </w:r>
      <w:r>
        <w:rPr>
          <w:sz w:val="24"/>
        </w:rPr>
        <w:t xml:space="preserve">                                                 </w:t>
      </w:r>
      <w:r w:rsidRPr="006F450D">
        <w:rPr>
          <w:sz w:val="24"/>
        </w:rPr>
        <w:t xml:space="preserve">    _______________/ В.А. Аббакумов</w:t>
      </w:r>
    </w:p>
    <w:p w:rsidR="00A66217" w:rsidRPr="006F450D" w:rsidRDefault="00A66217" w:rsidP="00A66217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6F450D">
        <w:rPr>
          <w:sz w:val="24"/>
        </w:rPr>
        <w:t xml:space="preserve">Член региональной общественной организации по защите прав и </w:t>
      </w:r>
    </w:p>
    <w:p w:rsidR="00A66217" w:rsidRPr="006F450D" w:rsidRDefault="00A66217" w:rsidP="00A66217">
      <w:pPr>
        <w:pStyle w:val="a3"/>
        <w:tabs>
          <w:tab w:val="num" w:pos="720"/>
        </w:tabs>
        <w:ind w:right="-3"/>
        <w:rPr>
          <w:sz w:val="24"/>
        </w:rPr>
      </w:pPr>
      <w:r w:rsidRPr="006F450D">
        <w:rPr>
          <w:sz w:val="24"/>
        </w:rPr>
        <w:t xml:space="preserve">законных интересов медицинских и фармацевтических работников </w:t>
      </w:r>
    </w:p>
    <w:p w:rsidR="00A66217" w:rsidRPr="006F450D" w:rsidRDefault="00A66217" w:rsidP="00A66217">
      <w:pPr>
        <w:pStyle w:val="a3"/>
        <w:tabs>
          <w:tab w:val="num" w:pos="720"/>
        </w:tabs>
        <w:ind w:right="-3"/>
        <w:rPr>
          <w:sz w:val="24"/>
        </w:rPr>
      </w:pPr>
      <w:r w:rsidRPr="006F450D">
        <w:rPr>
          <w:sz w:val="24"/>
        </w:rPr>
        <w:t xml:space="preserve">«Врачебная палата» Пензенской области, главный врач </w:t>
      </w:r>
    </w:p>
    <w:p w:rsidR="00A66217" w:rsidRPr="006F450D" w:rsidRDefault="00A66217" w:rsidP="00A66217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sz w:val="24"/>
        </w:rPr>
      </w:pPr>
      <w:r w:rsidRPr="006F450D">
        <w:rPr>
          <w:rStyle w:val="FontStyle37"/>
          <w:sz w:val="24"/>
        </w:rPr>
        <w:t xml:space="preserve">ГАУЗ Пензенской области </w:t>
      </w:r>
    </w:p>
    <w:p w:rsidR="00A66217" w:rsidRDefault="00A66217" w:rsidP="00A66217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</w:rPr>
      </w:pPr>
      <w:r w:rsidRPr="006F450D">
        <w:rPr>
          <w:rStyle w:val="FontStyle37"/>
          <w:sz w:val="24"/>
        </w:rPr>
        <w:t xml:space="preserve">«Пензенская стоматологическая поликлиника»                       </w:t>
      </w:r>
      <w:r w:rsidRPr="006F450D">
        <w:rPr>
          <w:sz w:val="24"/>
        </w:rPr>
        <w:t xml:space="preserve">_______________/ </w:t>
      </w:r>
      <w:r w:rsidRPr="006F450D">
        <w:rPr>
          <w:rStyle w:val="FontStyle37"/>
          <w:sz w:val="24"/>
        </w:rPr>
        <w:t>Е.А. Блащук</w:t>
      </w:r>
    </w:p>
    <w:p w:rsidR="00A66217" w:rsidRDefault="00A66217" w:rsidP="00A66217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</w:rPr>
      </w:pPr>
    </w:p>
    <w:p w:rsidR="00A66217" w:rsidRPr="00B466EE" w:rsidRDefault="00A66217" w:rsidP="00A66217">
      <w:pPr>
        <w:tabs>
          <w:tab w:val="num" w:pos="720"/>
        </w:tabs>
        <w:spacing w:before="60"/>
        <w:rPr>
          <w:sz w:val="24"/>
        </w:rPr>
      </w:pPr>
    </w:p>
    <w:p w:rsidR="00116408" w:rsidRDefault="00116408" w:rsidP="00A66217">
      <w:pPr>
        <w:tabs>
          <w:tab w:val="num" w:pos="720"/>
        </w:tabs>
        <w:spacing w:before="60"/>
        <w:rPr>
          <w:rStyle w:val="FontStyle37"/>
          <w:sz w:val="24"/>
        </w:rPr>
      </w:pPr>
    </w:p>
    <w:sectPr w:rsidR="00116408" w:rsidSect="00D611F9">
      <w:footerReference w:type="default" r:id="rId8"/>
      <w:pgSz w:w="11906" w:h="16838" w:code="9"/>
      <w:pgMar w:top="1304" w:right="851" w:bottom="130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0BB6" w:rsidRDefault="00E60BB6" w:rsidP="0011314B">
      <w:r>
        <w:separator/>
      </w:r>
    </w:p>
  </w:endnote>
  <w:endnote w:type="continuationSeparator" w:id="0">
    <w:p w:rsidR="00E60BB6" w:rsidRDefault="00E60BB6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0BB6" w:rsidRDefault="00E60BB6">
    <w:pPr>
      <w:pStyle w:val="af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0BB6" w:rsidRDefault="00E60BB6" w:rsidP="0011314B">
      <w:r>
        <w:separator/>
      </w:r>
    </w:p>
  </w:footnote>
  <w:footnote w:type="continuationSeparator" w:id="0">
    <w:p w:rsidR="00E60BB6" w:rsidRDefault="00E60BB6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424CDC2E"/>
    <w:lvl w:ilvl="0">
      <w:numFmt w:val="bullet"/>
      <w:lvlText w:val="*"/>
      <w:lvlJc w:val="left"/>
    </w:lvl>
  </w:abstractNum>
  <w:abstractNum w:abstractNumId="1">
    <w:nsid w:val="059C65E1"/>
    <w:multiLevelType w:val="hybridMultilevel"/>
    <w:tmpl w:val="4B6CF504"/>
    <w:lvl w:ilvl="0" w:tplc="96B661DA">
      <w:start w:val="1"/>
      <w:numFmt w:val="decimal"/>
      <w:lvlText w:val="%1)"/>
      <w:lvlJc w:val="left"/>
      <w:pPr>
        <w:ind w:left="157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072A75D3"/>
    <w:multiLevelType w:val="hybridMultilevel"/>
    <w:tmpl w:val="A01E1BC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11E11C4B"/>
    <w:multiLevelType w:val="multilevel"/>
    <w:tmpl w:val="58B480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4CA4DE9"/>
    <w:multiLevelType w:val="hybridMultilevel"/>
    <w:tmpl w:val="6B1CA930"/>
    <w:lvl w:ilvl="0" w:tplc="04190001">
      <w:start w:val="1"/>
      <w:numFmt w:val="bullet"/>
      <w:lvlText w:val=""/>
      <w:lvlJc w:val="left"/>
      <w:pPr>
        <w:ind w:left="19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75" w:hanging="360"/>
      </w:pPr>
      <w:rPr>
        <w:rFonts w:ascii="Wingdings" w:hAnsi="Wingdings" w:hint="default"/>
      </w:rPr>
    </w:lvl>
  </w:abstractNum>
  <w:abstractNum w:abstractNumId="5">
    <w:nsid w:val="1B9E27CD"/>
    <w:multiLevelType w:val="hybridMultilevel"/>
    <w:tmpl w:val="9DF2E9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ED20967"/>
    <w:multiLevelType w:val="multilevel"/>
    <w:tmpl w:val="E9E45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12420A5"/>
    <w:multiLevelType w:val="hybridMultilevel"/>
    <w:tmpl w:val="0C9E5926"/>
    <w:lvl w:ilvl="0" w:tplc="04190001">
      <w:start w:val="1"/>
      <w:numFmt w:val="bullet"/>
      <w:lvlText w:val=""/>
      <w:lvlJc w:val="left"/>
      <w:pPr>
        <w:ind w:left="15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6" w:hanging="360"/>
      </w:pPr>
      <w:rPr>
        <w:rFonts w:ascii="Wingdings" w:hAnsi="Wingdings" w:hint="default"/>
      </w:rPr>
    </w:lvl>
  </w:abstractNum>
  <w:abstractNum w:abstractNumId="8">
    <w:nsid w:val="2A8C7234"/>
    <w:multiLevelType w:val="hybridMultilevel"/>
    <w:tmpl w:val="1FB25F08"/>
    <w:lvl w:ilvl="0" w:tplc="20BE71B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31D0389A"/>
    <w:multiLevelType w:val="multilevel"/>
    <w:tmpl w:val="6A3263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39844EC9"/>
    <w:multiLevelType w:val="multilevel"/>
    <w:tmpl w:val="6D20DF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5B904CE"/>
    <w:multiLevelType w:val="hybridMultilevel"/>
    <w:tmpl w:val="CECCE33A"/>
    <w:lvl w:ilvl="0" w:tplc="4EA8F55E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3">
    <w:nsid w:val="47624F15"/>
    <w:multiLevelType w:val="hybridMultilevel"/>
    <w:tmpl w:val="577ED030"/>
    <w:lvl w:ilvl="0" w:tplc="03B80C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>
    <w:nsid w:val="4CF8129C"/>
    <w:multiLevelType w:val="multilevel"/>
    <w:tmpl w:val="10C0001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15">
    <w:nsid w:val="4D7709A3"/>
    <w:multiLevelType w:val="multilevel"/>
    <w:tmpl w:val="CE1A70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>
    <w:nsid w:val="4EB40E86"/>
    <w:multiLevelType w:val="hybridMultilevel"/>
    <w:tmpl w:val="9CAA8BF2"/>
    <w:lvl w:ilvl="0" w:tplc="C45445BE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7">
    <w:nsid w:val="57CA2F23"/>
    <w:multiLevelType w:val="hybridMultilevel"/>
    <w:tmpl w:val="16622BBC"/>
    <w:lvl w:ilvl="0" w:tplc="C1382462">
      <w:start w:val="1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EA0034"/>
    <w:multiLevelType w:val="multilevel"/>
    <w:tmpl w:val="1846BF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5B1326DA"/>
    <w:multiLevelType w:val="multilevel"/>
    <w:tmpl w:val="457287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64043D0C"/>
    <w:multiLevelType w:val="hybridMultilevel"/>
    <w:tmpl w:val="88C6A31E"/>
    <w:lvl w:ilvl="0" w:tplc="FAC02DB8">
      <w:start w:val="1"/>
      <w:numFmt w:val="bullet"/>
      <w:lvlText w:val="-"/>
      <w:lvlJc w:val="left"/>
      <w:pPr>
        <w:ind w:left="206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9" w:hanging="360"/>
      </w:pPr>
      <w:rPr>
        <w:rFonts w:ascii="Wingdings" w:hAnsi="Wingdings" w:hint="default"/>
      </w:rPr>
    </w:lvl>
  </w:abstractNum>
  <w:abstractNum w:abstractNumId="21">
    <w:nsid w:val="68280D02"/>
    <w:multiLevelType w:val="hybridMultilevel"/>
    <w:tmpl w:val="8DE2AE94"/>
    <w:lvl w:ilvl="0" w:tplc="99D054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>
    <w:nsid w:val="6D5C3B19"/>
    <w:multiLevelType w:val="hybridMultilevel"/>
    <w:tmpl w:val="EB10693E"/>
    <w:lvl w:ilvl="0" w:tplc="EB8278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EAC7C80"/>
    <w:multiLevelType w:val="hybridMultilevel"/>
    <w:tmpl w:val="BECE8BD2"/>
    <w:lvl w:ilvl="0" w:tplc="AC3895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F8B7461"/>
    <w:multiLevelType w:val="multilevel"/>
    <w:tmpl w:val="FA8089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76F60D46"/>
    <w:multiLevelType w:val="multilevel"/>
    <w:tmpl w:val="B9FED6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788D07EC"/>
    <w:multiLevelType w:val="hybridMultilevel"/>
    <w:tmpl w:val="10AE4CEE"/>
    <w:lvl w:ilvl="0" w:tplc="C45445BE">
      <w:start w:val="1"/>
      <w:numFmt w:val="bullet"/>
      <w:lvlText w:val="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8">
    <w:nsid w:val="7FDC7959"/>
    <w:multiLevelType w:val="hybridMultilevel"/>
    <w:tmpl w:val="732A6EE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21"/>
  </w:num>
  <w:num w:numId="4">
    <w:abstractNumId w:val="24"/>
  </w:num>
  <w:num w:numId="5">
    <w:abstractNumId w:val="2"/>
  </w:num>
  <w:num w:numId="6">
    <w:abstractNumId w:val="5"/>
  </w:num>
  <w:num w:numId="7">
    <w:abstractNumId w:val="12"/>
  </w:num>
  <w:num w:numId="8">
    <w:abstractNumId w:val="22"/>
  </w:num>
  <w:num w:numId="9">
    <w:abstractNumId w:val="23"/>
  </w:num>
  <w:num w:numId="10">
    <w:abstractNumId w:val="17"/>
  </w:num>
  <w:num w:numId="11">
    <w:abstractNumId w:val="11"/>
  </w:num>
  <w:num w:numId="12">
    <w:abstractNumId w:val="7"/>
  </w:num>
  <w:num w:numId="13">
    <w:abstractNumId w:val="27"/>
  </w:num>
  <w:num w:numId="14">
    <w:abstractNumId w:val="28"/>
  </w:num>
  <w:num w:numId="15">
    <w:abstractNumId w:val="25"/>
  </w:num>
  <w:num w:numId="16">
    <w:abstractNumId w:val="18"/>
  </w:num>
  <w:num w:numId="17">
    <w:abstractNumId w:val="10"/>
  </w:num>
  <w:num w:numId="18">
    <w:abstractNumId w:val="1"/>
  </w:num>
  <w:num w:numId="19">
    <w:abstractNumId w:val="8"/>
  </w:num>
  <w:num w:numId="20">
    <w:abstractNumId w:val="13"/>
  </w:num>
  <w:num w:numId="21">
    <w:abstractNumId w:val="0"/>
    <w:lvlOverride w:ilvl="0">
      <w:lvl w:ilvl="0">
        <w:numFmt w:val="bullet"/>
        <w:lvlText w:val="-"/>
        <w:legacy w:legacy="1" w:legacySpace="0" w:legacyIndent="196"/>
        <w:lvlJc w:val="left"/>
        <w:rPr>
          <w:rFonts w:ascii="Times New Roman" w:hAnsi="Times New Roman" w:hint="default"/>
        </w:rPr>
      </w:lvl>
    </w:lvlOverride>
  </w:num>
  <w:num w:numId="22">
    <w:abstractNumId w:val="0"/>
    <w:lvlOverride w:ilvl="0">
      <w:lvl w:ilvl="0">
        <w:numFmt w:val="bullet"/>
        <w:lvlText w:val="-"/>
        <w:legacy w:legacy="1" w:legacySpace="0" w:legacyIndent="172"/>
        <w:lvlJc w:val="left"/>
        <w:rPr>
          <w:rFonts w:ascii="Times New Roman" w:hAnsi="Times New Roman" w:hint="default"/>
        </w:rPr>
      </w:lvl>
    </w:lvlOverride>
  </w:num>
  <w:num w:numId="23">
    <w:abstractNumId w:val="20"/>
  </w:num>
  <w:num w:numId="24">
    <w:abstractNumId w:val="14"/>
  </w:num>
  <w:num w:numId="25">
    <w:abstractNumId w:val="16"/>
  </w:num>
  <w:num w:numId="26">
    <w:abstractNumId w:val="9"/>
  </w:num>
  <w:num w:numId="27">
    <w:abstractNumId w:val="4"/>
  </w:num>
  <w:num w:numId="28">
    <w:abstractNumId w:val="15"/>
  </w:num>
  <w:num w:numId="29">
    <w:abstractNumId w:val="26"/>
  </w:num>
  <w:num w:numId="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hdrShapeDefaults>
    <o:shapedefaults v:ext="edit" spidmax="144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5F1"/>
    <w:rsid w:val="000005B0"/>
    <w:rsid w:val="00000908"/>
    <w:rsid w:val="00000A00"/>
    <w:rsid w:val="0000177F"/>
    <w:rsid w:val="00002084"/>
    <w:rsid w:val="00004A60"/>
    <w:rsid w:val="000050A7"/>
    <w:rsid w:val="000053AD"/>
    <w:rsid w:val="00006B42"/>
    <w:rsid w:val="00006FCC"/>
    <w:rsid w:val="0001037B"/>
    <w:rsid w:val="00010994"/>
    <w:rsid w:val="0001148C"/>
    <w:rsid w:val="00011C17"/>
    <w:rsid w:val="00012DCA"/>
    <w:rsid w:val="00013B8F"/>
    <w:rsid w:val="00014D6B"/>
    <w:rsid w:val="00015584"/>
    <w:rsid w:val="00016E0F"/>
    <w:rsid w:val="00016F30"/>
    <w:rsid w:val="00021202"/>
    <w:rsid w:val="000219F5"/>
    <w:rsid w:val="0002259A"/>
    <w:rsid w:val="00022C46"/>
    <w:rsid w:val="000258B0"/>
    <w:rsid w:val="0002734E"/>
    <w:rsid w:val="000273A9"/>
    <w:rsid w:val="0002757A"/>
    <w:rsid w:val="00027CCC"/>
    <w:rsid w:val="00030224"/>
    <w:rsid w:val="00031231"/>
    <w:rsid w:val="000338E4"/>
    <w:rsid w:val="00033C90"/>
    <w:rsid w:val="00034B53"/>
    <w:rsid w:val="00034DB6"/>
    <w:rsid w:val="00035096"/>
    <w:rsid w:val="0003643B"/>
    <w:rsid w:val="00037034"/>
    <w:rsid w:val="000372CB"/>
    <w:rsid w:val="00040E6E"/>
    <w:rsid w:val="0004105A"/>
    <w:rsid w:val="00043739"/>
    <w:rsid w:val="00043AD2"/>
    <w:rsid w:val="00043C5E"/>
    <w:rsid w:val="00045622"/>
    <w:rsid w:val="00046C23"/>
    <w:rsid w:val="00047B22"/>
    <w:rsid w:val="00051A13"/>
    <w:rsid w:val="00051F5B"/>
    <w:rsid w:val="0005200A"/>
    <w:rsid w:val="000521B0"/>
    <w:rsid w:val="00053448"/>
    <w:rsid w:val="0005347A"/>
    <w:rsid w:val="000535D4"/>
    <w:rsid w:val="00054D78"/>
    <w:rsid w:val="0006019A"/>
    <w:rsid w:val="00061532"/>
    <w:rsid w:val="000621E9"/>
    <w:rsid w:val="0006317A"/>
    <w:rsid w:val="000644D9"/>
    <w:rsid w:val="00066D64"/>
    <w:rsid w:val="00070595"/>
    <w:rsid w:val="000709DA"/>
    <w:rsid w:val="00071A20"/>
    <w:rsid w:val="000730A3"/>
    <w:rsid w:val="00073524"/>
    <w:rsid w:val="0007430D"/>
    <w:rsid w:val="00074E29"/>
    <w:rsid w:val="00075028"/>
    <w:rsid w:val="00075058"/>
    <w:rsid w:val="00075B42"/>
    <w:rsid w:val="00075C7D"/>
    <w:rsid w:val="00075E19"/>
    <w:rsid w:val="000760BA"/>
    <w:rsid w:val="000823E6"/>
    <w:rsid w:val="0008284E"/>
    <w:rsid w:val="00082D5C"/>
    <w:rsid w:val="00082EEE"/>
    <w:rsid w:val="00083D84"/>
    <w:rsid w:val="00084759"/>
    <w:rsid w:val="00084978"/>
    <w:rsid w:val="00085F9B"/>
    <w:rsid w:val="00090728"/>
    <w:rsid w:val="00091AE1"/>
    <w:rsid w:val="00092905"/>
    <w:rsid w:val="00092BB5"/>
    <w:rsid w:val="00092F83"/>
    <w:rsid w:val="000940C3"/>
    <w:rsid w:val="00095E7F"/>
    <w:rsid w:val="000975B7"/>
    <w:rsid w:val="00097647"/>
    <w:rsid w:val="000A0175"/>
    <w:rsid w:val="000A300B"/>
    <w:rsid w:val="000A3DFE"/>
    <w:rsid w:val="000A759B"/>
    <w:rsid w:val="000A7CCF"/>
    <w:rsid w:val="000B1F32"/>
    <w:rsid w:val="000B37D2"/>
    <w:rsid w:val="000B47E8"/>
    <w:rsid w:val="000B53E2"/>
    <w:rsid w:val="000B5B25"/>
    <w:rsid w:val="000B5F04"/>
    <w:rsid w:val="000B60A3"/>
    <w:rsid w:val="000C2E6B"/>
    <w:rsid w:val="000C5090"/>
    <w:rsid w:val="000C7EE5"/>
    <w:rsid w:val="000D073F"/>
    <w:rsid w:val="000D207B"/>
    <w:rsid w:val="000D215B"/>
    <w:rsid w:val="000D2527"/>
    <w:rsid w:val="000D2F4F"/>
    <w:rsid w:val="000D3608"/>
    <w:rsid w:val="000D368B"/>
    <w:rsid w:val="000D5BE8"/>
    <w:rsid w:val="000D7076"/>
    <w:rsid w:val="000D7B55"/>
    <w:rsid w:val="000E110F"/>
    <w:rsid w:val="000E246B"/>
    <w:rsid w:val="000E28CA"/>
    <w:rsid w:val="000E43E6"/>
    <w:rsid w:val="000E4658"/>
    <w:rsid w:val="000E50B8"/>
    <w:rsid w:val="000E619F"/>
    <w:rsid w:val="000E629C"/>
    <w:rsid w:val="000E720A"/>
    <w:rsid w:val="000E7C92"/>
    <w:rsid w:val="000E7DDE"/>
    <w:rsid w:val="000F2345"/>
    <w:rsid w:val="000F3336"/>
    <w:rsid w:val="000F7CC2"/>
    <w:rsid w:val="00100BDC"/>
    <w:rsid w:val="00100E8B"/>
    <w:rsid w:val="00101314"/>
    <w:rsid w:val="00101502"/>
    <w:rsid w:val="001026AC"/>
    <w:rsid w:val="00105E2D"/>
    <w:rsid w:val="00106E9A"/>
    <w:rsid w:val="00107DEB"/>
    <w:rsid w:val="00110740"/>
    <w:rsid w:val="00110E6E"/>
    <w:rsid w:val="00111569"/>
    <w:rsid w:val="00111571"/>
    <w:rsid w:val="001117D8"/>
    <w:rsid w:val="00112133"/>
    <w:rsid w:val="001125CD"/>
    <w:rsid w:val="00112959"/>
    <w:rsid w:val="00112DD5"/>
    <w:rsid w:val="0011314B"/>
    <w:rsid w:val="00114273"/>
    <w:rsid w:val="001155A9"/>
    <w:rsid w:val="00116408"/>
    <w:rsid w:val="00120C9C"/>
    <w:rsid w:val="001214B6"/>
    <w:rsid w:val="00123CFC"/>
    <w:rsid w:val="00124802"/>
    <w:rsid w:val="001271B6"/>
    <w:rsid w:val="00127EF2"/>
    <w:rsid w:val="00130537"/>
    <w:rsid w:val="00130669"/>
    <w:rsid w:val="00130700"/>
    <w:rsid w:val="00130F25"/>
    <w:rsid w:val="00131543"/>
    <w:rsid w:val="001324AA"/>
    <w:rsid w:val="0013271C"/>
    <w:rsid w:val="00132EC2"/>
    <w:rsid w:val="00133A50"/>
    <w:rsid w:val="00134378"/>
    <w:rsid w:val="00134862"/>
    <w:rsid w:val="00134B8E"/>
    <w:rsid w:val="00135DD3"/>
    <w:rsid w:val="00136BE2"/>
    <w:rsid w:val="001376DD"/>
    <w:rsid w:val="00137D8B"/>
    <w:rsid w:val="00140957"/>
    <w:rsid w:val="0014276C"/>
    <w:rsid w:val="00146344"/>
    <w:rsid w:val="001466F2"/>
    <w:rsid w:val="001477B4"/>
    <w:rsid w:val="00147F90"/>
    <w:rsid w:val="00150C18"/>
    <w:rsid w:val="00150E62"/>
    <w:rsid w:val="0015270D"/>
    <w:rsid w:val="0015322A"/>
    <w:rsid w:val="001533E1"/>
    <w:rsid w:val="00153D01"/>
    <w:rsid w:val="0015401F"/>
    <w:rsid w:val="001552CF"/>
    <w:rsid w:val="001553FF"/>
    <w:rsid w:val="00155493"/>
    <w:rsid w:val="00155F97"/>
    <w:rsid w:val="00156F90"/>
    <w:rsid w:val="0015781B"/>
    <w:rsid w:val="00157F43"/>
    <w:rsid w:val="00161154"/>
    <w:rsid w:val="00162004"/>
    <w:rsid w:val="001623A2"/>
    <w:rsid w:val="001626C4"/>
    <w:rsid w:val="00162D1D"/>
    <w:rsid w:val="001632E5"/>
    <w:rsid w:val="001635EE"/>
    <w:rsid w:val="00163AF3"/>
    <w:rsid w:val="00164276"/>
    <w:rsid w:val="00164926"/>
    <w:rsid w:val="001650B7"/>
    <w:rsid w:val="00165DAB"/>
    <w:rsid w:val="001662AA"/>
    <w:rsid w:val="001669A5"/>
    <w:rsid w:val="001675E8"/>
    <w:rsid w:val="001712C0"/>
    <w:rsid w:val="001713F7"/>
    <w:rsid w:val="0017375A"/>
    <w:rsid w:val="001737D3"/>
    <w:rsid w:val="00175430"/>
    <w:rsid w:val="00175E55"/>
    <w:rsid w:val="00177350"/>
    <w:rsid w:val="00182624"/>
    <w:rsid w:val="0018267E"/>
    <w:rsid w:val="00182AD0"/>
    <w:rsid w:val="00183120"/>
    <w:rsid w:val="00183185"/>
    <w:rsid w:val="001832D6"/>
    <w:rsid w:val="0018402C"/>
    <w:rsid w:val="00184952"/>
    <w:rsid w:val="00184F91"/>
    <w:rsid w:val="0018591D"/>
    <w:rsid w:val="0018660F"/>
    <w:rsid w:val="001900F7"/>
    <w:rsid w:val="0019122B"/>
    <w:rsid w:val="0019135D"/>
    <w:rsid w:val="00192674"/>
    <w:rsid w:val="00192E98"/>
    <w:rsid w:val="0019332A"/>
    <w:rsid w:val="00193EB0"/>
    <w:rsid w:val="001941B2"/>
    <w:rsid w:val="001A222E"/>
    <w:rsid w:val="001A2CBA"/>
    <w:rsid w:val="001A3423"/>
    <w:rsid w:val="001A3F71"/>
    <w:rsid w:val="001A4826"/>
    <w:rsid w:val="001A4B58"/>
    <w:rsid w:val="001A66F6"/>
    <w:rsid w:val="001B1FF4"/>
    <w:rsid w:val="001B422E"/>
    <w:rsid w:val="001B4776"/>
    <w:rsid w:val="001B57DA"/>
    <w:rsid w:val="001B7362"/>
    <w:rsid w:val="001B75C1"/>
    <w:rsid w:val="001C012E"/>
    <w:rsid w:val="001C10D2"/>
    <w:rsid w:val="001C2B51"/>
    <w:rsid w:val="001C3E84"/>
    <w:rsid w:val="001C3E8E"/>
    <w:rsid w:val="001C50DA"/>
    <w:rsid w:val="001C555A"/>
    <w:rsid w:val="001D0494"/>
    <w:rsid w:val="001D11E3"/>
    <w:rsid w:val="001D1D4B"/>
    <w:rsid w:val="001D2C6D"/>
    <w:rsid w:val="001D4E56"/>
    <w:rsid w:val="001D5230"/>
    <w:rsid w:val="001D565E"/>
    <w:rsid w:val="001D5D69"/>
    <w:rsid w:val="001D6B8B"/>
    <w:rsid w:val="001E03C1"/>
    <w:rsid w:val="001E1CBF"/>
    <w:rsid w:val="001E2C48"/>
    <w:rsid w:val="001E7332"/>
    <w:rsid w:val="001F05C5"/>
    <w:rsid w:val="001F05DE"/>
    <w:rsid w:val="001F07DE"/>
    <w:rsid w:val="001F2275"/>
    <w:rsid w:val="001F2C7D"/>
    <w:rsid w:val="001F3DCA"/>
    <w:rsid w:val="001F5A6F"/>
    <w:rsid w:val="001F6456"/>
    <w:rsid w:val="00201D0E"/>
    <w:rsid w:val="00201F93"/>
    <w:rsid w:val="002022B3"/>
    <w:rsid w:val="0020255A"/>
    <w:rsid w:val="00202814"/>
    <w:rsid w:val="00203137"/>
    <w:rsid w:val="00204C8E"/>
    <w:rsid w:val="0020548A"/>
    <w:rsid w:val="00206796"/>
    <w:rsid w:val="00206D05"/>
    <w:rsid w:val="00207460"/>
    <w:rsid w:val="00210755"/>
    <w:rsid w:val="00211076"/>
    <w:rsid w:val="0021294A"/>
    <w:rsid w:val="002138B2"/>
    <w:rsid w:val="00213E3E"/>
    <w:rsid w:val="002143E1"/>
    <w:rsid w:val="002166E7"/>
    <w:rsid w:val="00221C1A"/>
    <w:rsid w:val="00222707"/>
    <w:rsid w:val="00223C0C"/>
    <w:rsid w:val="00226B68"/>
    <w:rsid w:val="002308FC"/>
    <w:rsid w:val="002323C1"/>
    <w:rsid w:val="00232524"/>
    <w:rsid w:val="0023338C"/>
    <w:rsid w:val="0023495D"/>
    <w:rsid w:val="00234E72"/>
    <w:rsid w:val="00234F1D"/>
    <w:rsid w:val="002351DD"/>
    <w:rsid w:val="0023565F"/>
    <w:rsid w:val="0023633B"/>
    <w:rsid w:val="00236654"/>
    <w:rsid w:val="00236BDA"/>
    <w:rsid w:val="00237C1A"/>
    <w:rsid w:val="00241725"/>
    <w:rsid w:val="002419E8"/>
    <w:rsid w:val="00242AA9"/>
    <w:rsid w:val="00242BC9"/>
    <w:rsid w:val="00244903"/>
    <w:rsid w:val="00244C65"/>
    <w:rsid w:val="00245A01"/>
    <w:rsid w:val="00245B84"/>
    <w:rsid w:val="00246752"/>
    <w:rsid w:val="002505FC"/>
    <w:rsid w:val="00252765"/>
    <w:rsid w:val="0025508D"/>
    <w:rsid w:val="00256734"/>
    <w:rsid w:val="002568AB"/>
    <w:rsid w:val="002579C3"/>
    <w:rsid w:val="00261AF4"/>
    <w:rsid w:val="0026415C"/>
    <w:rsid w:val="00264F86"/>
    <w:rsid w:val="002653C4"/>
    <w:rsid w:val="00265DD2"/>
    <w:rsid w:val="00265DD8"/>
    <w:rsid w:val="00271582"/>
    <w:rsid w:val="00273D37"/>
    <w:rsid w:val="00274C46"/>
    <w:rsid w:val="002779AC"/>
    <w:rsid w:val="00280142"/>
    <w:rsid w:val="00280E40"/>
    <w:rsid w:val="002810CF"/>
    <w:rsid w:val="002815AB"/>
    <w:rsid w:val="00281F50"/>
    <w:rsid w:val="002835A3"/>
    <w:rsid w:val="0028479D"/>
    <w:rsid w:val="00285A79"/>
    <w:rsid w:val="00287451"/>
    <w:rsid w:val="0029087C"/>
    <w:rsid w:val="0029138F"/>
    <w:rsid w:val="00291B56"/>
    <w:rsid w:val="002926D6"/>
    <w:rsid w:val="002944E2"/>
    <w:rsid w:val="00294A04"/>
    <w:rsid w:val="00294A66"/>
    <w:rsid w:val="002964C4"/>
    <w:rsid w:val="00296691"/>
    <w:rsid w:val="00297C20"/>
    <w:rsid w:val="002A0CEF"/>
    <w:rsid w:val="002A2F7B"/>
    <w:rsid w:val="002A4D3D"/>
    <w:rsid w:val="002A509F"/>
    <w:rsid w:val="002A6406"/>
    <w:rsid w:val="002A6AC5"/>
    <w:rsid w:val="002B12FC"/>
    <w:rsid w:val="002B1E6C"/>
    <w:rsid w:val="002B1F54"/>
    <w:rsid w:val="002B314C"/>
    <w:rsid w:val="002B4808"/>
    <w:rsid w:val="002B78E8"/>
    <w:rsid w:val="002B79B3"/>
    <w:rsid w:val="002C0350"/>
    <w:rsid w:val="002C109F"/>
    <w:rsid w:val="002C3AB9"/>
    <w:rsid w:val="002C46E0"/>
    <w:rsid w:val="002C4D7B"/>
    <w:rsid w:val="002C69D7"/>
    <w:rsid w:val="002C7E7C"/>
    <w:rsid w:val="002D011F"/>
    <w:rsid w:val="002D0878"/>
    <w:rsid w:val="002D433C"/>
    <w:rsid w:val="002D57A2"/>
    <w:rsid w:val="002D64CE"/>
    <w:rsid w:val="002D7198"/>
    <w:rsid w:val="002E0453"/>
    <w:rsid w:val="002E3E81"/>
    <w:rsid w:val="002E5D77"/>
    <w:rsid w:val="002E6269"/>
    <w:rsid w:val="002E7128"/>
    <w:rsid w:val="002E7B37"/>
    <w:rsid w:val="002F0774"/>
    <w:rsid w:val="002F2021"/>
    <w:rsid w:val="002F3EB9"/>
    <w:rsid w:val="002F4CD3"/>
    <w:rsid w:val="002F7339"/>
    <w:rsid w:val="0030074D"/>
    <w:rsid w:val="003011F4"/>
    <w:rsid w:val="003025E9"/>
    <w:rsid w:val="003031B3"/>
    <w:rsid w:val="00304018"/>
    <w:rsid w:val="00304666"/>
    <w:rsid w:val="003063C2"/>
    <w:rsid w:val="003064C0"/>
    <w:rsid w:val="00306B75"/>
    <w:rsid w:val="003131A8"/>
    <w:rsid w:val="0031345C"/>
    <w:rsid w:val="00313AC6"/>
    <w:rsid w:val="003146D0"/>
    <w:rsid w:val="0031483B"/>
    <w:rsid w:val="00314AC3"/>
    <w:rsid w:val="00314AD9"/>
    <w:rsid w:val="00320E03"/>
    <w:rsid w:val="003213F2"/>
    <w:rsid w:val="0032233A"/>
    <w:rsid w:val="00323D02"/>
    <w:rsid w:val="00325243"/>
    <w:rsid w:val="0032550C"/>
    <w:rsid w:val="00326699"/>
    <w:rsid w:val="003269F5"/>
    <w:rsid w:val="00327126"/>
    <w:rsid w:val="00327B8D"/>
    <w:rsid w:val="00327EF7"/>
    <w:rsid w:val="0033087E"/>
    <w:rsid w:val="00331789"/>
    <w:rsid w:val="00331CB8"/>
    <w:rsid w:val="0033240F"/>
    <w:rsid w:val="00332939"/>
    <w:rsid w:val="0033318A"/>
    <w:rsid w:val="00333931"/>
    <w:rsid w:val="00333F81"/>
    <w:rsid w:val="00334D6E"/>
    <w:rsid w:val="003354A1"/>
    <w:rsid w:val="00335546"/>
    <w:rsid w:val="003367B8"/>
    <w:rsid w:val="00337B4C"/>
    <w:rsid w:val="00340693"/>
    <w:rsid w:val="00340EA7"/>
    <w:rsid w:val="00340F55"/>
    <w:rsid w:val="00345B04"/>
    <w:rsid w:val="00350DF7"/>
    <w:rsid w:val="00351254"/>
    <w:rsid w:val="00351B86"/>
    <w:rsid w:val="00351D18"/>
    <w:rsid w:val="00352A7A"/>
    <w:rsid w:val="003542D1"/>
    <w:rsid w:val="003543A8"/>
    <w:rsid w:val="00355A0C"/>
    <w:rsid w:val="00357533"/>
    <w:rsid w:val="00357845"/>
    <w:rsid w:val="00360F2B"/>
    <w:rsid w:val="0036183F"/>
    <w:rsid w:val="00361F62"/>
    <w:rsid w:val="0036236A"/>
    <w:rsid w:val="00364091"/>
    <w:rsid w:val="00365122"/>
    <w:rsid w:val="0036667C"/>
    <w:rsid w:val="003669A8"/>
    <w:rsid w:val="00366F6E"/>
    <w:rsid w:val="003714C4"/>
    <w:rsid w:val="00372227"/>
    <w:rsid w:val="00372793"/>
    <w:rsid w:val="00372B14"/>
    <w:rsid w:val="003738AA"/>
    <w:rsid w:val="003741C1"/>
    <w:rsid w:val="003758D2"/>
    <w:rsid w:val="00375C7F"/>
    <w:rsid w:val="00375DDE"/>
    <w:rsid w:val="00376A31"/>
    <w:rsid w:val="003772CB"/>
    <w:rsid w:val="00380AC3"/>
    <w:rsid w:val="003813E6"/>
    <w:rsid w:val="003835FF"/>
    <w:rsid w:val="00385DB7"/>
    <w:rsid w:val="00390177"/>
    <w:rsid w:val="0039046A"/>
    <w:rsid w:val="00390A8B"/>
    <w:rsid w:val="0039208D"/>
    <w:rsid w:val="00393BCD"/>
    <w:rsid w:val="00394789"/>
    <w:rsid w:val="003954A6"/>
    <w:rsid w:val="003956E8"/>
    <w:rsid w:val="003956FE"/>
    <w:rsid w:val="00396C37"/>
    <w:rsid w:val="00397748"/>
    <w:rsid w:val="003979ED"/>
    <w:rsid w:val="003A1A90"/>
    <w:rsid w:val="003A2443"/>
    <w:rsid w:val="003A2F72"/>
    <w:rsid w:val="003A4A30"/>
    <w:rsid w:val="003A4BE6"/>
    <w:rsid w:val="003A4FC6"/>
    <w:rsid w:val="003A6A24"/>
    <w:rsid w:val="003A6BFF"/>
    <w:rsid w:val="003A6CB6"/>
    <w:rsid w:val="003A6D64"/>
    <w:rsid w:val="003A7015"/>
    <w:rsid w:val="003A7066"/>
    <w:rsid w:val="003A7817"/>
    <w:rsid w:val="003B140D"/>
    <w:rsid w:val="003B20DC"/>
    <w:rsid w:val="003B2A62"/>
    <w:rsid w:val="003B4715"/>
    <w:rsid w:val="003B4A48"/>
    <w:rsid w:val="003B4DD8"/>
    <w:rsid w:val="003B654F"/>
    <w:rsid w:val="003B78FE"/>
    <w:rsid w:val="003C1576"/>
    <w:rsid w:val="003C1775"/>
    <w:rsid w:val="003C1ECC"/>
    <w:rsid w:val="003C6E03"/>
    <w:rsid w:val="003C6F7E"/>
    <w:rsid w:val="003D0475"/>
    <w:rsid w:val="003D196D"/>
    <w:rsid w:val="003D1A6E"/>
    <w:rsid w:val="003D29DB"/>
    <w:rsid w:val="003D45CB"/>
    <w:rsid w:val="003D467B"/>
    <w:rsid w:val="003D4CEA"/>
    <w:rsid w:val="003D5CA0"/>
    <w:rsid w:val="003D64EA"/>
    <w:rsid w:val="003D6AF7"/>
    <w:rsid w:val="003E6789"/>
    <w:rsid w:val="003E73D9"/>
    <w:rsid w:val="003F00F1"/>
    <w:rsid w:val="003F0687"/>
    <w:rsid w:val="003F46DC"/>
    <w:rsid w:val="003F4A31"/>
    <w:rsid w:val="003F4F5A"/>
    <w:rsid w:val="003F53C8"/>
    <w:rsid w:val="003F79FC"/>
    <w:rsid w:val="00400BBB"/>
    <w:rsid w:val="00400DF6"/>
    <w:rsid w:val="00401678"/>
    <w:rsid w:val="00402636"/>
    <w:rsid w:val="00402ACE"/>
    <w:rsid w:val="00402C7F"/>
    <w:rsid w:val="00402E71"/>
    <w:rsid w:val="00403CBC"/>
    <w:rsid w:val="004040DE"/>
    <w:rsid w:val="00404447"/>
    <w:rsid w:val="00404B56"/>
    <w:rsid w:val="0040556C"/>
    <w:rsid w:val="00407AD2"/>
    <w:rsid w:val="00411AF6"/>
    <w:rsid w:val="00413146"/>
    <w:rsid w:val="004148FC"/>
    <w:rsid w:val="00414F2C"/>
    <w:rsid w:val="00416633"/>
    <w:rsid w:val="00416C0C"/>
    <w:rsid w:val="00416DDD"/>
    <w:rsid w:val="00420134"/>
    <w:rsid w:val="004222B5"/>
    <w:rsid w:val="00422B65"/>
    <w:rsid w:val="00423168"/>
    <w:rsid w:val="00423515"/>
    <w:rsid w:val="004248C2"/>
    <w:rsid w:val="00424BBE"/>
    <w:rsid w:val="00424BDF"/>
    <w:rsid w:val="0042546E"/>
    <w:rsid w:val="0042569D"/>
    <w:rsid w:val="00426AD9"/>
    <w:rsid w:val="00426DDD"/>
    <w:rsid w:val="004310EA"/>
    <w:rsid w:val="0043193A"/>
    <w:rsid w:val="00431C24"/>
    <w:rsid w:val="00432079"/>
    <w:rsid w:val="00432818"/>
    <w:rsid w:val="00432E38"/>
    <w:rsid w:val="00443713"/>
    <w:rsid w:val="00443925"/>
    <w:rsid w:val="00443D64"/>
    <w:rsid w:val="0044435C"/>
    <w:rsid w:val="0044685B"/>
    <w:rsid w:val="00446A40"/>
    <w:rsid w:val="004477C7"/>
    <w:rsid w:val="00451538"/>
    <w:rsid w:val="00451C0F"/>
    <w:rsid w:val="00452293"/>
    <w:rsid w:val="00452534"/>
    <w:rsid w:val="00453026"/>
    <w:rsid w:val="00453C77"/>
    <w:rsid w:val="00454649"/>
    <w:rsid w:val="004548FE"/>
    <w:rsid w:val="00454C35"/>
    <w:rsid w:val="0045570E"/>
    <w:rsid w:val="0045613C"/>
    <w:rsid w:val="00456D83"/>
    <w:rsid w:val="00457882"/>
    <w:rsid w:val="00460770"/>
    <w:rsid w:val="00460D34"/>
    <w:rsid w:val="00462780"/>
    <w:rsid w:val="004628BF"/>
    <w:rsid w:val="004644CF"/>
    <w:rsid w:val="00464FB8"/>
    <w:rsid w:val="004651BA"/>
    <w:rsid w:val="0046624B"/>
    <w:rsid w:val="00466514"/>
    <w:rsid w:val="004665F3"/>
    <w:rsid w:val="00466AC5"/>
    <w:rsid w:val="00466D95"/>
    <w:rsid w:val="00467A47"/>
    <w:rsid w:val="004700B3"/>
    <w:rsid w:val="004702F3"/>
    <w:rsid w:val="00470F2C"/>
    <w:rsid w:val="0047106E"/>
    <w:rsid w:val="00471647"/>
    <w:rsid w:val="0047238D"/>
    <w:rsid w:val="00472C6A"/>
    <w:rsid w:val="00472CDD"/>
    <w:rsid w:val="00473F31"/>
    <w:rsid w:val="004745D7"/>
    <w:rsid w:val="00475F3A"/>
    <w:rsid w:val="004760EC"/>
    <w:rsid w:val="0047625D"/>
    <w:rsid w:val="00476488"/>
    <w:rsid w:val="00476786"/>
    <w:rsid w:val="004768E4"/>
    <w:rsid w:val="00477399"/>
    <w:rsid w:val="004776B3"/>
    <w:rsid w:val="00482FC9"/>
    <w:rsid w:val="00483831"/>
    <w:rsid w:val="004844B5"/>
    <w:rsid w:val="00485E90"/>
    <w:rsid w:val="00485F94"/>
    <w:rsid w:val="00485FEE"/>
    <w:rsid w:val="004868D9"/>
    <w:rsid w:val="00486CEB"/>
    <w:rsid w:val="00487611"/>
    <w:rsid w:val="00487EA8"/>
    <w:rsid w:val="004901D9"/>
    <w:rsid w:val="00490896"/>
    <w:rsid w:val="0049162A"/>
    <w:rsid w:val="004920FB"/>
    <w:rsid w:val="004926A5"/>
    <w:rsid w:val="00492FE7"/>
    <w:rsid w:val="0049332C"/>
    <w:rsid w:val="004978EC"/>
    <w:rsid w:val="004A01E5"/>
    <w:rsid w:val="004A0200"/>
    <w:rsid w:val="004A03E5"/>
    <w:rsid w:val="004A0D44"/>
    <w:rsid w:val="004A2516"/>
    <w:rsid w:val="004A2DEE"/>
    <w:rsid w:val="004A3119"/>
    <w:rsid w:val="004A327B"/>
    <w:rsid w:val="004A68D5"/>
    <w:rsid w:val="004A76F3"/>
    <w:rsid w:val="004B0DCF"/>
    <w:rsid w:val="004B23E3"/>
    <w:rsid w:val="004B3569"/>
    <w:rsid w:val="004B4776"/>
    <w:rsid w:val="004B4C8D"/>
    <w:rsid w:val="004B5E81"/>
    <w:rsid w:val="004B7180"/>
    <w:rsid w:val="004C0F1E"/>
    <w:rsid w:val="004C4400"/>
    <w:rsid w:val="004C4758"/>
    <w:rsid w:val="004C6084"/>
    <w:rsid w:val="004C6707"/>
    <w:rsid w:val="004C79E9"/>
    <w:rsid w:val="004C7D43"/>
    <w:rsid w:val="004D11B0"/>
    <w:rsid w:val="004D32BD"/>
    <w:rsid w:val="004D4F24"/>
    <w:rsid w:val="004D571D"/>
    <w:rsid w:val="004D5FDF"/>
    <w:rsid w:val="004D60B9"/>
    <w:rsid w:val="004D6433"/>
    <w:rsid w:val="004D77AC"/>
    <w:rsid w:val="004E1692"/>
    <w:rsid w:val="004E1864"/>
    <w:rsid w:val="004E330E"/>
    <w:rsid w:val="004E6011"/>
    <w:rsid w:val="004E6B08"/>
    <w:rsid w:val="004E7F5C"/>
    <w:rsid w:val="004F0711"/>
    <w:rsid w:val="004F08AD"/>
    <w:rsid w:val="004F0E95"/>
    <w:rsid w:val="004F1234"/>
    <w:rsid w:val="004F4AC7"/>
    <w:rsid w:val="004F562F"/>
    <w:rsid w:val="004F7471"/>
    <w:rsid w:val="004F759B"/>
    <w:rsid w:val="004F7F58"/>
    <w:rsid w:val="005006A5"/>
    <w:rsid w:val="00500A08"/>
    <w:rsid w:val="005026F7"/>
    <w:rsid w:val="00505219"/>
    <w:rsid w:val="005058EC"/>
    <w:rsid w:val="0050662A"/>
    <w:rsid w:val="00507060"/>
    <w:rsid w:val="00507CF7"/>
    <w:rsid w:val="0051179B"/>
    <w:rsid w:val="00511B95"/>
    <w:rsid w:val="00512436"/>
    <w:rsid w:val="00514497"/>
    <w:rsid w:val="00514B39"/>
    <w:rsid w:val="0051522C"/>
    <w:rsid w:val="00515958"/>
    <w:rsid w:val="005163F5"/>
    <w:rsid w:val="00516B8F"/>
    <w:rsid w:val="00517757"/>
    <w:rsid w:val="00517FB3"/>
    <w:rsid w:val="00520364"/>
    <w:rsid w:val="0052100A"/>
    <w:rsid w:val="00522109"/>
    <w:rsid w:val="00522994"/>
    <w:rsid w:val="005231BA"/>
    <w:rsid w:val="005248F3"/>
    <w:rsid w:val="00524C0B"/>
    <w:rsid w:val="005273B1"/>
    <w:rsid w:val="0052740A"/>
    <w:rsid w:val="00527644"/>
    <w:rsid w:val="00527A14"/>
    <w:rsid w:val="00527F46"/>
    <w:rsid w:val="00531B81"/>
    <w:rsid w:val="0053297E"/>
    <w:rsid w:val="00532FBF"/>
    <w:rsid w:val="00535789"/>
    <w:rsid w:val="00535D2E"/>
    <w:rsid w:val="005362D8"/>
    <w:rsid w:val="00536A98"/>
    <w:rsid w:val="00540D2C"/>
    <w:rsid w:val="00541591"/>
    <w:rsid w:val="00541CED"/>
    <w:rsid w:val="00542707"/>
    <w:rsid w:val="00546191"/>
    <w:rsid w:val="00551F2D"/>
    <w:rsid w:val="0055282F"/>
    <w:rsid w:val="005537FC"/>
    <w:rsid w:val="00553C57"/>
    <w:rsid w:val="005540F2"/>
    <w:rsid w:val="00554827"/>
    <w:rsid w:val="005549CE"/>
    <w:rsid w:val="005571D6"/>
    <w:rsid w:val="0055789C"/>
    <w:rsid w:val="005579AA"/>
    <w:rsid w:val="0056075B"/>
    <w:rsid w:val="00561458"/>
    <w:rsid w:val="00561B75"/>
    <w:rsid w:val="00561FC9"/>
    <w:rsid w:val="00563405"/>
    <w:rsid w:val="005641F4"/>
    <w:rsid w:val="00565702"/>
    <w:rsid w:val="00565CC5"/>
    <w:rsid w:val="005660DD"/>
    <w:rsid w:val="005662D7"/>
    <w:rsid w:val="00567449"/>
    <w:rsid w:val="00567BB4"/>
    <w:rsid w:val="005704B4"/>
    <w:rsid w:val="00572391"/>
    <w:rsid w:val="00572F24"/>
    <w:rsid w:val="00573ED4"/>
    <w:rsid w:val="0057641D"/>
    <w:rsid w:val="00577852"/>
    <w:rsid w:val="0058050B"/>
    <w:rsid w:val="005821E4"/>
    <w:rsid w:val="0058356F"/>
    <w:rsid w:val="00584E55"/>
    <w:rsid w:val="005859BA"/>
    <w:rsid w:val="005869C1"/>
    <w:rsid w:val="005879A3"/>
    <w:rsid w:val="005904C5"/>
    <w:rsid w:val="00591316"/>
    <w:rsid w:val="00591707"/>
    <w:rsid w:val="00593F10"/>
    <w:rsid w:val="00594376"/>
    <w:rsid w:val="00594ACF"/>
    <w:rsid w:val="00594C97"/>
    <w:rsid w:val="00595D52"/>
    <w:rsid w:val="005963B3"/>
    <w:rsid w:val="005A14EF"/>
    <w:rsid w:val="005A1634"/>
    <w:rsid w:val="005A1D47"/>
    <w:rsid w:val="005A2250"/>
    <w:rsid w:val="005A44AF"/>
    <w:rsid w:val="005A55C0"/>
    <w:rsid w:val="005A6502"/>
    <w:rsid w:val="005A6503"/>
    <w:rsid w:val="005A669B"/>
    <w:rsid w:val="005A76A6"/>
    <w:rsid w:val="005A7943"/>
    <w:rsid w:val="005B3EB6"/>
    <w:rsid w:val="005B4890"/>
    <w:rsid w:val="005B4D2A"/>
    <w:rsid w:val="005B72A2"/>
    <w:rsid w:val="005C2D50"/>
    <w:rsid w:val="005C2F1C"/>
    <w:rsid w:val="005C44E1"/>
    <w:rsid w:val="005C4610"/>
    <w:rsid w:val="005C7FC6"/>
    <w:rsid w:val="005D000C"/>
    <w:rsid w:val="005D2480"/>
    <w:rsid w:val="005D2ECC"/>
    <w:rsid w:val="005D313D"/>
    <w:rsid w:val="005D4816"/>
    <w:rsid w:val="005D590D"/>
    <w:rsid w:val="005D5DA0"/>
    <w:rsid w:val="005D649C"/>
    <w:rsid w:val="005D7A9C"/>
    <w:rsid w:val="005E1142"/>
    <w:rsid w:val="005E1417"/>
    <w:rsid w:val="005E42D1"/>
    <w:rsid w:val="005E5797"/>
    <w:rsid w:val="005E5E46"/>
    <w:rsid w:val="005E60F5"/>
    <w:rsid w:val="005E6815"/>
    <w:rsid w:val="005E74D4"/>
    <w:rsid w:val="005E7E78"/>
    <w:rsid w:val="005F1DFC"/>
    <w:rsid w:val="005F2790"/>
    <w:rsid w:val="005F2BD6"/>
    <w:rsid w:val="005F36BE"/>
    <w:rsid w:val="005F3837"/>
    <w:rsid w:val="005F3AAA"/>
    <w:rsid w:val="005F4ACA"/>
    <w:rsid w:val="005F646F"/>
    <w:rsid w:val="005F76AD"/>
    <w:rsid w:val="00601AC9"/>
    <w:rsid w:val="006023D5"/>
    <w:rsid w:val="006025C4"/>
    <w:rsid w:val="006027DF"/>
    <w:rsid w:val="00602841"/>
    <w:rsid w:val="00602F99"/>
    <w:rsid w:val="00603B86"/>
    <w:rsid w:val="0060688C"/>
    <w:rsid w:val="00607ADD"/>
    <w:rsid w:val="00610499"/>
    <w:rsid w:val="00610706"/>
    <w:rsid w:val="00610FA2"/>
    <w:rsid w:val="00611E6C"/>
    <w:rsid w:val="006133C5"/>
    <w:rsid w:val="0061553A"/>
    <w:rsid w:val="00615978"/>
    <w:rsid w:val="00616E6A"/>
    <w:rsid w:val="006172BD"/>
    <w:rsid w:val="0061785C"/>
    <w:rsid w:val="00617C0E"/>
    <w:rsid w:val="00617FEA"/>
    <w:rsid w:val="0062110F"/>
    <w:rsid w:val="0062184E"/>
    <w:rsid w:val="00622802"/>
    <w:rsid w:val="00622FD6"/>
    <w:rsid w:val="00622FFB"/>
    <w:rsid w:val="0062479C"/>
    <w:rsid w:val="006251A8"/>
    <w:rsid w:val="006254D0"/>
    <w:rsid w:val="00626C24"/>
    <w:rsid w:val="006274BF"/>
    <w:rsid w:val="006304A3"/>
    <w:rsid w:val="00630892"/>
    <w:rsid w:val="00632049"/>
    <w:rsid w:val="0063272F"/>
    <w:rsid w:val="0063292A"/>
    <w:rsid w:val="00633790"/>
    <w:rsid w:val="00634673"/>
    <w:rsid w:val="006360E7"/>
    <w:rsid w:val="0064102D"/>
    <w:rsid w:val="006410CF"/>
    <w:rsid w:val="00642F76"/>
    <w:rsid w:val="00643666"/>
    <w:rsid w:val="00647307"/>
    <w:rsid w:val="006501BB"/>
    <w:rsid w:val="00652FB3"/>
    <w:rsid w:val="0065342E"/>
    <w:rsid w:val="0065393F"/>
    <w:rsid w:val="00653B21"/>
    <w:rsid w:val="006541C2"/>
    <w:rsid w:val="006542AE"/>
    <w:rsid w:val="0065531A"/>
    <w:rsid w:val="00655E69"/>
    <w:rsid w:val="00656AD5"/>
    <w:rsid w:val="006625F3"/>
    <w:rsid w:val="0066282A"/>
    <w:rsid w:val="00663A64"/>
    <w:rsid w:val="00663F17"/>
    <w:rsid w:val="00663F88"/>
    <w:rsid w:val="006642DB"/>
    <w:rsid w:val="0066459B"/>
    <w:rsid w:val="006646EC"/>
    <w:rsid w:val="006668BB"/>
    <w:rsid w:val="00666D88"/>
    <w:rsid w:val="00666FFB"/>
    <w:rsid w:val="006675FB"/>
    <w:rsid w:val="006676B7"/>
    <w:rsid w:val="006700C4"/>
    <w:rsid w:val="00670A35"/>
    <w:rsid w:val="00674158"/>
    <w:rsid w:val="006754BA"/>
    <w:rsid w:val="00676C3F"/>
    <w:rsid w:val="0067730F"/>
    <w:rsid w:val="00677941"/>
    <w:rsid w:val="00677C41"/>
    <w:rsid w:val="00681DD1"/>
    <w:rsid w:val="00682425"/>
    <w:rsid w:val="0068275C"/>
    <w:rsid w:val="006827B5"/>
    <w:rsid w:val="00682B60"/>
    <w:rsid w:val="00683261"/>
    <w:rsid w:val="0068391D"/>
    <w:rsid w:val="00684030"/>
    <w:rsid w:val="00684651"/>
    <w:rsid w:val="006847D6"/>
    <w:rsid w:val="00686055"/>
    <w:rsid w:val="00687245"/>
    <w:rsid w:val="00687BD7"/>
    <w:rsid w:val="00690757"/>
    <w:rsid w:val="00691041"/>
    <w:rsid w:val="006915D9"/>
    <w:rsid w:val="00692001"/>
    <w:rsid w:val="006929FF"/>
    <w:rsid w:val="00693585"/>
    <w:rsid w:val="00695463"/>
    <w:rsid w:val="0069598F"/>
    <w:rsid w:val="00696277"/>
    <w:rsid w:val="00696553"/>
    <w:rsid w:val="00696CBD"/>
    <w:rsid w:val="006A1057"/>
    <w:rsid w:val="006A34E8"/>
    <w:rsid w:val="006A5A2D"/>
    <w:rsid w:val="006A6952"/>
    <w:rsid w:val="006A6D4D"/>
    <w:rsid w:val="006A6EE3"/>
    <w:rsid w:val="006A7B45"/>
    <w:rsid w:val="006A7EE2"/>
    <w:rsid w:val="006B0E55"/>
    <w:rsid w:val="006B0E8B"/>
    <w:rsid w:val="006B1F49"/>
    <w:rsid w:val="006B2ABC"/>
    <w:rsid w:val="006B3735"/>
    <w:rsid w:val="006C1FCB"/>
    <w:rsid w:val="006C4142"/>
    <w:rsid w:val="006C4F10"/>
    <w:rsid w:val="006C59BD"/>
    <w:rsid w:val="006C6283"/>
    <w:rsid w:val="006C6E5A"/>
    <w:rsid w:val="006C7DAF"/>
    <w:rsid w:val="006D0397"/>
    <w:rsid w:val="006D05DA"/>
    <w:rsid w:val="006D11CA"/>
    <w:rsid w:val="006D175A"/>
    <w:rsid w:val="006D23FA"/>
    <w:rsid w:val="006D244E"/>
    <w:rsid w:val="006D24D6"/>
    <w:rsid w:val="006D2AD1"/>
    <w:rsid w:val="006D2BB7"/>
    <w:rsid w:val="006D2C84"/>
    <w:rsid w:val="006D2F38"/>
    <w:rsid w:val="006D327C"/>
    <w:rsid w:val="006D3BDF"/>
    <w:rsid w:val="006D429C"/>
    <w:rsid w:val="006D5B23"/>
    <w:rsid w:val="006D61F7"/>
    <w:rsid w:val="006D77AB"/>
    <w:rsid w:val="006E0EF3"/>
    <w:rsid w:val="006E2BD9"/>
    <w:rsid w:val="006E2D59"/>
    <w:rsid w:val="006E33CD"/>
    <w:rsid w:val="006E3898"/>
    <w:rsid w:val="006E55A8"/>
    <w:rsid w:val="006E562B"/>
    <w:rsid w:val="006F10E0"/>
    <w:rsid w:val="006F2B2B"/>
    <w:rsid w:val="006F2ED1"/>
    <w:rsid w:val="006F486A"/>
    <w:rsid w:val="006F4ED2"/>
    <w:rsid w:val="006F5E68"/>
    <w:rsid w:val="006F62C3"/>
    <w:rsid w:val="006F75C6"/>
    <w:rsid w:val="006F7962"/>
    <w:rsid w:val="007004F1"/>
    <w:rsid w:val="007011E8"/>
    <w:rsid w:val="00701DBB"/>
    <w:rsid w:val="00701F7C"/>
    <w:rsid w:val="00702048"/>
    <w:rsid w:val="00702B78"/>
    <w:rsid w:val="00703739"/>
    <w:rsid w:val="00703EB7"/>
    <w:rsid w:val="007043AC"/>
    <w:rsid w:val="0070457E"/>
    <w:rsid w:val="0070490A"/>
    <w:rsid w:val="00704B77"/>
    <w:rsid w:val="00704E99"/>
    <w:rsid w:val="00705BFC"/>
    <w:rsid w:val="00711066"/>
    <w:rsid w:val="007140CF"/>
    <w:rsid w:val="00715876"/>
    <w:rsid w:val="00716682"/>
    <w:rsid w:val="007169AB"/>
    <w:rsid w:val="00720237"/>
    <w:rsid w:val="0072162C"/>
    <w:rsid w:val="00722FBE"/>
    <w:rsid w:val="00730EF7"/>
    <w:rsid w:val="00731197"/>
    <w:rsid w:val="007366A9"/>
    <w:rsid w:val="00736A34"/>
    <w:rsid w:val="00736CB0"/>
    <w:rsid w:val="0074221F"/>
    <w:rsid w:val="00742343"/>
    <w:rsid w:val="00742AB8"/>
    <w:rsid w:val="0074451E"/>
    <w:rsid w:val="0074458D"/>
    <w:rsid w:val="007450CA"/>
    <w:rsid w:val="007453C0"/>
    <w:rsid w:val="00746A59"/>
    <w:rsid w:val="00746B8C"/>
    <w:rsid w:val="007503C2"/>
    <w:rsid w:val="00750655"/>
    <w:rsid w:val="00750688"/>
    <w:rsid w:val="007514F7"/>
    <w:rsid w:val="007517D0"/>
    <w:rsid w:val="007538A3"/>
    <w:rsid w:val="0075724C"/>
    <w:rsid w:val="00757B1D"/>
    <w:rsid w:val="00757C6D"/>
    <w:rsid w:val="00760854"/>
    <w:rsid w:val="00760F0B"/>
    <w:rsid w:val="0076139E"/>
    <w:rsid w:val="00761E97"/>
    <w:rsid w:val="007627B2"/>
    <w:rsid w:val="00764F22"/>
    <w:rsid w:val="007654D4"/>
    <w:rsid w:val="007658BF"/>
    <w:rsid w:val="00766C17"/>
    <w:rsid w:val="00766D36"/>
    <w:rsid w:val="00766E08"/>
    <w:rsid w:val="0077396E"/>
    <w:rsid w:val="0077399B"/>
    <w:rsid w:val="00773B37"/>
    <w:rsid w:val="00774D05"/>
    <w:rsid w:val="0077531F"/>
    <w:rsid w:val="00775A2B"/>
    <w:rsid w:val="00777AF3"/>
    <w:rsid w:val="007817D0"/>
    <w:rsid w:val="007819A6"/>
    <w:rsid w:val="00782649"/>
    <w:rsid w:val="00782825"/>
    <w:rsid w:val="0078337D"/>
    <w:rsid w:val="00783A97"/>
    <w:rsid w:val="0078453F"/>
    <w:rsid w:val="00785096"/>
    <w:rsid w:val="007877E6"/>
    <w:rsid w:val="007901FB"/>
    <w:rsid w:val="007935F1"/>
    <w:rsid w:val="0079426B"/>
    <w:rsid w:val="007944C0"/>
    <w:rsid w:val="00794B3B"/>
    <w:rsid w:val="00795483"/>
    <w:rsid w:val="00797E00"/>
    <w:rsid w:val="007A02DC"/>
    <w:rsid w:val="007A09C3"/>
    <w:rsid w:val="007A0E6B"/>
    <w:rsid w:val="007A16E5"/>
    <w:rsid w:val="007A24FF"/>
    <w:rsid w:val="007A260D"/>
    <w:rsid w:val="007A2CD5"/>
    <w:rsid w:val="007A335D"/>
    <w:rsid w:val="007A4725"/>
    <w:rsid w:val="007A5160"/>
    <w:rsid w:val="007A64FF"/>
    <w:rsid w:val="007A74DD"/>
    <w:rsid w:val="007B1932"/>
    <w:rsid w:val="007B1C31"/>
    <w:rsid w:val="007B2439"/>
    <w:rsid w:val="007B2589"/>
    <w:rsid w:val="007B2A99"/>
    <w:rsid w:val="007B2F98"/>
    <w:rsid w:val="007B3B18"/>
    <w:rsid w:val="007B506D"/>
    <w:rsid w:val="007C0B6D"/>
    <w:rsid w:val="007C1733"/>
    <w:rsid w:val="007C1A77"/>
    <w:rsid w:val="007C3F20"/>
    <w:rsid w:val="007C3F82"/>
    <w:rsid w:val="007C5CA2"/>
    <w:rsid w:val="007C6A48"/>
    <w:rsid w:val="007C711F"/>
    <w:rsid w:val="007C7751"/>
    <w:rsid w:val="007C78CB"/>
    <w:rsid w:val="007D10F0"/>
    <w:rsid w:val="007D39BC"/>
    <w:rsid w:val="007D3D0B"/>
    <w:rsid w:val="007D4F49"/>
    <w:rsid w:val="007D5410"/>
    <w:rsid w:val="007D610C"/>
    <w:rsid w:val="007D78A9"/>
    <w:rsid w:val="007D7A18"/>
    <w:rsid w:val="007E0451"/>
    <w:rsid w:val="007E2417"/>
    <w:rsid w:val="007E2976"/>
    <w:rsid w:val="007E40C0"/>
    <w:rsid w:val="007E507E"/>
    <w:rsid w:val="007E54DF"/>
    <w:rsid w:val="007F0414"/>
    <w:rsid w:val="007F17C8"/>
    <w:rsid w:val="007F2C92"/>
    <w:rsid w:val="007F305B"/>
    <w:rsid w:val="007F39B1"/>
    <w:rsid w:val="007F60C6"/>
    <w:rsid w:val="007F75D6"/>
    <w:rsid w:val="008024B6"/>
    <w:rsid w:val="008030AA"/>
    <w:rsid w:val="00803611"/>
    <w:rsid w:val="0080537E"/>
    <w:rsid w:val="0080584F"/>
    <w:rsid w:val="008064E0"/>
    <w:rsid w:val="008103CC"/>
    <w:rsid w:val="008105DE"/>
    <w:rsid w:val="00810EA2"/>
    <w:rsid w:val="008120F8"/>
    <w:rsid w:val="00812418"/>
    <w:rsid w:val="00812C7C"/>
    <w:rsid w:val="00812D66"/>
    <w:rsid w:val="00815213"/>
    <w:rsid w:val="008178E7"/>
    <w:rsid w:val="00821343"/>
    <w:rsid w:val="008217E4"/>
    <w:rsid w:val="00821F99"/>
    <w:rsid w:val="008223A8"/>
    <w:rsid w:val="00822EC5"/>
    <w:rsid w:val="00825697"/>
    <w:rsid w:val="00827D13"/>
    <w:rsid w:val="00830C6E"/>
    <w:rsid w:val="00830DC5"/>
    <w:rsid w:val="00830E64"/>
    <w:rsid w:val="008315BD"/>
    <w:rsid w:val="0083217B"/>
    <w:rsid w:val="008348F8"/>
    <w:rsid w:val="00836201"/>
    <w:rsid w:val="00836B2D"/>
    <w:rsid w:val="00836ED9"/>
    <w:rsid w:val="008375D2"/>
    <w:rsid w:val="00837C40"/>
    <w:rsid w:val="0084057D"/>
    <w:rsid w:val="00842D4F"/>
    <w:rsid w:val="00843252"/>
    <w:rsid w:val="00843A3F"/>
    <w:rsid w:val="00844937"/>
    <w:rsid w:val="00845E2A"/>
    <w:rsid w:val="00847015"/>
    <w:rsid w:val="008475C4"/>
    <w:rsid w:val="00847823"/>
    <w:rsid w:val="00852171"/>
    <w:rsid w:val="0085256A"/>
    <w:rsid w:val="00855CE0"/>
    <w:rsid w:val="0085627A"/>
    <w:rsid w:val="008577A4"/>
    <w:rsid w:val="00857861"/>
    <w:rsid w:val="00861221"/>
    <w:rsid w:val="008637A8"/>
    <w:rsid w:val="00864D2B"/>
    <w:rsid w:val="00865D3A"/>
    <w:rsid w:val="008662FD"/>
    <w:rsid w:val="00866A5E"/>
    <w:rsid w:val="00866E7D"/>
    <w:rsid w:val="008707FE"/>
    <w:rsid w:val="00870E9D"/>
    <w:rsid w:val="00873323"/>
    <w:rsid w:val="00874E00"/>
    <w:rsid w:val="008771D7"/>
    <w:rsid w:val="0088079F"/>
    <w:rsid w:val="00880B0A"/>
    <w:rsid w:val="00881729"/>
    <w:rsid w:val="00885F15"/>
    <w:rsid w:val="00887DFE"/>
    <w:rsid w:val="00887FF2"/>
    <w:rsid w:val="00890CF6"/>
    <w:rsid w:val="00891777"/>
    <w:rsid w:val="00893714"/>
    <w:rsid w:val="00893922"/>
    <w:rsid w:val="00893E7F"/>
    <w:rsid w:val="008942F7"/>
    <w:rsid w:val="0089522E"/>
    <w:rsid w:val="00895B44"/>
    <w:rsid w:val="00896717"/>
    <w:rsid w:val="00896F70"/>
    <w:rsid w:val="0089756F"/>
    <w:rsid w:val="008975D2"/>
    <w:rsid w:val="008977D6"/>
    <w:rsid w:val="008978D9"/>
    <w:rsid w:val="0089793E"/>
    <w:rsid w:val="008A0067"/>
    <w:rsid w:val="008A0434"/>
    <w:rsid w:val="008A0CD3"/>
    <w:rsid w:val="008A0EE1"/>
    <w:rsid w:val="008A1868"/>
    <w:rsid w:val="008A2123"/>
    <w:rsid w:val="008A44A4"/>
    <w:rsid w:val="008A647A"/>
    <w:rsid w:val="008A6D2F"/>
    <w:rsid w:val="008A7570"/>
    <w:rsid w:val="008B04F5"/>
    <w:rsid w:val="008B0A23"/>
    <w:rsid w:val="008B105D"/>
    <w:rsid w:val="008B2C33"/>
    <w:rsid w:val="008B3721"/>
    <w:rsid w:val="008B550A"/>
    <w:rsid w:val="008B56CC"/>
    <w:rsid w:val="008B56CD"/>
    <w:rsid w:val="008B666E"/>
    <w:rsid w:val="008B79D1"/>
    <w:rsid w:val="008C195B"/>
    <w:rsid w:val="008C1B9F"/>
    <w:rsid w:val="008C2129"/>
    <w:rsid w:val="008C22A9"/>
    <w:rsid w:val="008C42CE"/>
    <w:rsid w:val="008C7306"/>
    <w:rsid w:val="008D0820"/>
    <w:rsid w:val="008D3ECE"/>
    <w:rsid w:val="008D5CED"/>
    <w:rsid w:val="008D5D75"/>
    <w:rsid w:val="008D606A"/>
    <w:rsid w:val="008D7DEF"/>
    <w:rsid w:val="008E3121"/>
    <w:rsid w:val="008E3869"/>
    <w:rsid w:val="008E3E8C"/>
    <w:rsid w:val="008E53BE"/>
    <w:rsid w:val="008E6969"/>
    <w:rsid w:val="008E7E5C"/>
    <w:rsid w:val="008F0208"/>
    <w:rsid w:val="008F06E0"/>
    <w:rsid w:val="008F0BE1"/>
    <w:rsid w:val="008F0D2A"/>
    <w:rsid w:val="008F0E76"/>
    <w:rsid w:val="008F115A"/>
    <w:rsid w:val="008F2990"/>
    <w:rsid w:val="008F3AD7"/>
    <w:rsid w:val="008F4BA1"/>
    <w:rsid w:val="008F4E46"/>
    <w:rsid w:val="008F5B7D"/>
    <w:rsid w:val="008F63EB"/>
    <w:rsid w:val="008F697D"/>
    <w:rsid w:val="008F6D81"/>
    <w:rsid w:val="008F6F4F"/>
    <w:rsid w:val="008F78CB"/>
    <w:rsid w:val="008F7B8F"/>
    <w:rsid w:val="008F7EE4"/>
    <w:rsid w:val="0090015B"/>
    <w:rsid w:val="00901CC8"/>
    <w:rsid w:val="00901F27"/>
    <w:rsid w:val="00902E8E"/>
    <w:rsid w:val="009034FD"/>
    <w:rsid w:val="00903DF1"/>
    <w:rsid w:val="00904A6E"/>
    <w:rsid w:val="009051FA"/>
    <w:rsid w:val="0090575C"/>
    <w:rsid w:val="00910416"/>
    <w:rsid w:val="00910648"/>
    <w:rsid w:val="00910917"/>
    <w:rsid w:val="00910920"/>
    <w:rsid w:val="0091095E"/>
    <w:rsid w:val="00910A0A"/>
    <w:rsid w:val="00910FE4"/>
    <w:rsid w:val="009121E8"/>
    <w:rsid w:val="0091406F"/>
    <w:rsid w:val="00914887"/>
    <w:rsid w:val="00915EA6"/>
    <w:rsid w:val="00917B8C"/>
    <w:rsid w:val="00924B60"/>
    <w:rsid w:val="00926852"/>
    <w:rsid w:val="00927AA7"/>
    <w:rsid w:val="009343C5"/>
    <w:rsid w:val="0093448E"/>
    <w:rsid w:val="00934734"/>
    <w:rsid w:val="00934760"/>
    <w:rsid w:val="00935722"/>
    <w:rsid w:val="00935B8B"/>
    <w:rsid w:val="00937086"/>
    <w:rsid w:val="009374B7"/>
    <w:rsid w:val="00942B04"/>
    <w:rsid w:val="00942DC3"/>
    <w:rsid w:val="00943EA3"/>
    <w:rsid w:val="00944553"/>
    <w:rsid w:val="00945861"/>
    <w:rsid w:val="009460B7"/>
    <w:rsid w:val="00951BBF"/>
    <w:rsid w:val="00952C73"/>
    <w:rsid w:val="009562EC"/>
    <w:rsid w:val="0095764D"/>
    <w:rsid w:val="009608FB"/>
    <w:rsid w:val="00962CB5"/>
    <w:rsid w:val="00963212"/>
    <w:rsid w:val="009635C3"/>
    <w:rsid w:val="009637B9"/>
    <w:rsid w:val="00963F32"/>
    <w:rsid w:val="00964492"/>
    <w:rsid w:val="00964DAD"/>
    <w:rsid w:val="00965BC7"/>
    <w:rsid w:val="0096661C"/>
    <w:rsid w:val="0096721B"/>
    <w:rsid w:val="0097090E"/>
    <w:rsid w:val="00971051"/>
    <w:rsid w:val="00971CBF"/>
    <w:rsid w:val="00974A2C"/>
    <w:rsid w:val="00975D51"/>
    <w:rsid w:val="0097632D"/>
    <w:rsid w:val="00976C6D"/>
    <w:rsid w:val="00977368"/>
    <w:rsid w:val="00977D9D"/>
    <w:rsid w:val="009800E1"/>
    <w:rsid w:val="009812C3"/>
    <w:rsid w:val="0098245B"/>
    <w:rsid w:val="00982AA3"/>
    <w:rsid w:val="0098565E"/>
    <w:rsid w:val="00985CB5"/>
    <w:rsid w:val="00987579"/>
    <w:rsid w:val="00987F02"/>
    <w:rsid w:val="00990291"/>
    <w:rsid w:val="009903FE"/>
    <w:rsid w:val="00990986"/>
    <w:rsid w:val="00993F15"/>
    <w:rsid w:val="00995263"/>
    <w:rsid w:val="00995B58"/>
    <w:rsid w:val="00995EE3"/>
    <w:rsid w:val="0099608A"/>
    <w:rsid w:val="009A02D2"/>
    <w:rsid w:val="009A048F"/>
    <w:rsid w:val="009A31AB"/>
    <w:rsid w:val="009A3422"/>
    <w:rsid w:val="009B1B84"/>
    <w:rsid w:val="009B22C6"/>
    <w:rsid w:val="009B2702"/>
    <w:rsid w:val="009B2A32"/>
    <w:rsid w:val="009B3B05"/>
    <w:rsid w:val="009B4AEB"/>
    <w:rsid w:val="009B553E"/>
    <w:rsid w:val="009B7019"/>
    <w:rsid w:val="009B7A2C"/>
    <w:rsid w:val="009C04D8"/>
    <w:rsid w:val="009C0D03"/>
    <w:rsid w:val="009C15BA"/>
    <w:rsid w:val="009C1C2D"/>
    <w:rsid w:val="009C1DE5"/>
    <w:rsid w:val="009C20E9"/>
    <w:rsid w:val="009C2CE0"/>
    <w:rsid w:val="009C2F90"/>
    <w:rsid w:val="009C3765"/>
    <w:rsid w:val="009C3E28"/>
    <w:rsid w:val="009C4100"/>
    <w:rsid w:val="009C5DEC"/>
    <w:rsid w:val="009C69D5"/>
    <w:rsid w:val="009C6A56"/>
    <w:rsid w:val="009C70FB"/>
    <w:rsid w:val="009C713C"/>
    <w:rsid w:val="009C71F9"/>
    <w:rsid w:val="009C786E"/>
    <w:rsid w:val="009D0404"/>
    <w:rsid w:val="009D04D4"/>
    <w:rsid w:val="009D1417"/>
    <w:rsid w:val="009D1735"/>
    <w:rsid w:val="009D1FE9"/>
    <w:rsid w:val="009D239A"/>
    <w:rsid w:val="009D3604"/>
    <w:rsid w:val="009D3717"/>
    <w:rsid w:val="009D671A"/>
    <w:rsid w:val="009D6C3A"/>
    <w:rsid w:val="009D737D"/>
    <w:rsid w:val="009D778F"/>
    <w:rsid w:val="009D7A21"/>
    <w:rsid w:val="009D7CBA"/>
    <w:rsid w:val="009E05C9"/>
    <w:rsid w:val="009E16FA"/>
    <w:rsid w:val="009E183F"/>
    <w:rsid w:val="009E1AC4"/>
    <w:rsid w:val="009E2512"/>
    <w:rsid w:val="009E2B3D"/>
    <w:rsid w:val="009E4AE1"/>
    <w:rsid w:val="009E4DB6"/>
    <w:rsid w:val="009E57CA"/>
    <w:rsid w:val="009E5AC3"/>
    <w:rsid w:val="009E68A3"/>
    <w:rsid w:val="009E78D3"/>
    <w:rsid w:val="009E7CBF"/>
    <w:rsid w:val="009E7EA9"/>
    <w:rsid w:val="009F16FB"/>
    <w:rsid w:val="009F192C"/>
    <w:rsid w:val="009F2F35"/>
    <w:rsid w:val="009F2F7F"/>
    <w:rsid w:val="009F3894"/>
    <w:rsid w:val="009F4637"/>
    <w:rsid w:val="009F48F0"/>
    <w:rsid w:val="009F4BF3"/>
    <w:rsid w:val="009F5664"/>
    <w:rsid w:val="009F5C07"/>
    <w:rsid w:val="009F6B54"/>
    <w:rsid w:val="009F74DD"/>
    <w:rsid w:val="009F7EC8"/>
    <w:rsid w:val="00A000A3"/>
    <w:rsid w:val="00A02F6F"/>
    <w:rsid w:val="00A053C6"/>
    <w:rsid w:val="00A05DED"/>
    <w:rsid w:val="00A06C4A"/>
    <w:rsid w:val="00A06CA9"/>
    <w:rsid w:val="00A06F6D"/>
    <w:rsid w:val="00A06FB9"/>
    <w:rsid w:val="00A0791B"/>
    <w:rsid w:val="00A07AB8"/>
    <w:rsid w:val="00A07F30"/>
    <w:rsid w:val="00A12DDE"/>
    <w:rsid w:val="00A13361"/>
    <w:rsid w:val="00A17612"/>
    <w:rsid w:val="00A1796A"/>
    <w:rsid w:val="00A2069F"/>
    <w:rsid w:val="00A20F2B"/>
    <w:rsid w:val="00A21E21"/>
    <w:rsid w:val="00A2236F"/>
    <w:rsid w:val="00A246D7"/>
    <w:rsid w:val="00A24DA0"/>
    <w:rsid w:val="00A25603"/>
    <w:rsid w:val="00A25841"/>
    <w:rsid w:val="00A27362"/>
    <w:rsid w:val="00A2749E"/>
    <w:rsid w:val="00A27793"/>
    <w:rsid w:val="00A32850"/>
    <w:rsid w:val="00A35C01"/>
    <w:rsid w:val="00A43A55"/>
    <w:rsid w:val="00A4408C"/>
    <w:rsid w:val="00A44C5F"/>
    <w:rsid w:val="00A45325"/>
    <w:rsid w:val="00A457DC"/>
    <w:rsid w:val="00A45F72"/>
    <w:rsid w:val="00A47360"/>
    <w:rsid w:val="00A511C6"/>
    <w:rsid w:val="00A51404"/>
    <w:rsid w:val="00A5471F"/>
    <w:rsid w:val="00A548B0"/>
    <w:rsid w:val="00A54D37"/>
    <w:rsid w:val="00A56C0D"/>
    <w:rsid w:val="00A574B1"/>
    <w:rsid w:val="00A576D3"/>
    <w:rsid w:val="00A57F2A"/>
    <w:rsid w:val="00A606F3"/>
    <w:rsid w:val="00A622C5"/>
    <w:rsid w:val="00A651BC"/>
    <w:rsid w:val="00A65429"/>
    <w:rsid w:val="00A65B82"/>
    <w:rsid w:val="00A66176"/>
    <w:rsid w:val="00A66217"/>
    <w:rsid w:val="00A70763"/>
    <w:rsid w:val="00A7118F"/>
    <w:rsid w:val="00A71595"/>
    <w:rsid w:val="00A71ED2"/>
    <w:rsid w:val="00A72875"/>
    <w:rsid w:val="00A7318E"/>
    <w:rsid w:val="00A7629E"/>
    <w:rsid w:val="00A80A2F"/>
    <w:rsid w:val="00A80F51"/>
    <w:rsid w:val="00A81512"/>
    <w:rsid w:val="00A83293"/>
    <w:rsid w:val="00A83530"/>
    <w:rsid w:val="00A84247"/>
    <w:rsid w:val="00A85456"/>
    <w:rsid w:val="00A86F4C"/>
    <w:rsid w:val="00A906B7"/>
    <w:rsid w:val="00A90DD0"/>
    <w:rsid w:val="00A92BFB"/>
    <w:rsid w:val="00A92D0C"/>
    <w:rsid w:val="00A93063"/>
    <w:rsid w:val="00A9356F"/>
    <w:rsid w:val="00A940E4"/>
    <w:rsid w:val="00A95B60"/>
    <w:rsid w:val="00A96ED8"/>
    <w:rsid w:val="00AA0A93"/>
    <w:rsid w:val="00AA0D28"/>
    <w:rsid w:val="00AA1E04"/>
    <w:rsid w:val="00AA1F46"/>
    <w:rsid w:val="00AA266C"/>
    <w:rsid w:val="00AA324E"/>
    <w:rsid w:val="00AA62A0"/>
    <w:rsid w:val="00AA6307"/>
    <w:rsid w:val="00AA63C3"/>
    <w:rsid w:val="00AA675C"/>
    <w:rsid w:val="00AA771C"/>
    <w:rsid w:val="00AA7D76"/>
    <w:rsid w:val="00AA7DDD"/>
    <w:rsid w:val="00AB022C"/>
    <w:rsid w:val="00AB19F8"/>
    <w:rsid w:val="00AB1BCF"/>
    <w:rsid w:val="00AB336A"/>
    <w:rsid w:val="00AB5FDC"/>
    <w:rsid w:val="00AB6692"/>
    <w:rsid w:val="00AC11D9"/>
    <w:rsid w:val="00AC13A0"/>
    <w:rsid w:val="00AC14A0"/>
    <w:rsid w:val="00AC1B15"/>
    <w:rsid w:val="00AC35A0"/>
    <w:rsid w:val="00AC3ABB"/>
    <w:rsid w:val="00AC4695"/>
    <w:rsid w:val="00AC7DF3"/>
    <w:rsid w:val="00AD055E"/>
    <w:rsid w:val="00AD0602"/>
    <w:rsid w:val="00AD2736"/>
    <w:rsid w:val="00AD3347"/>
    <w:rsid w:val="00AD682E"/>
    <w:rsid w:val="00AD6D90"/>
    <w:rsid w:val="00AD6E83"/>
    <w:rsid w:val="00AE0F3C"/>
    <w:rsid w:val="00AE13CE"/>
    <w:rsid w:val="00AE33EC"/>
    <w:rsid w:val="00AE3A37"/>
    <w:rsid w:val="00AE4E81"/>
    <w:rsid w:val="00AE5B29"/>
    <w:rsid w:val="00AE78C2"/>
    <w:rsid w:val="00AF05C0"/>
    <w:rsid w:val="00AF170D"/>
    <w:rsid w:val="00AF25BA"/>
    <w:rsid w:val="00AF3E4E"/>
    <w:rsid w:val="00AF4557"/>
    <w:rsid w:val="00AF45C7"/>
    <w:rsid w:val="00AF51B6"/>
    <w:rsid w:val="00AF53A7"/>
    <w:rsid w:val="00AF5AA6"/>
    <w:rsid w:val="00AF6AEC"/>
    <w:rsid w:val="00AF7D38"/>
    <w:rsid w:val="00B00C62"/>
    <w:rsid w:val="00B014DB"/>
    <w:rsid w:val="00B02814"/>
    <w:rsid w:val="00B033EF"/>
    <w:rsid w:val="00B03890"/>
    <w:rsid w:val="00B067EC"/>
    <w:rsid w:val="00B06A83"/>
    <w:rsid w:val="00B06DD5"/>
    <w:rsid w:val="00B07C29"/>
    <w:rsid w:val="00B1234E"/>
    <w:rsid w:val="00B12385"/>
    <w:rsid w:val="00B12915"/>
    <w:rsid w:val="00B14899"/>
    <w:rsid w:val="00B1509E"/>
    <w:rsid w:val="00B17097"/>
    <w:rsid w:val="00B20634"/>
    <w:rsid w:val="00B21789"/>
    <w:rsid w:val="00B2570A"/>
    <w:rsid w:val="00B2725F"/>
    <w:rsid w:val="00B3126F"/>
    <w:rsid w:val="00B31DB3"/>
    <w:rsid w:val="00B35626"/>
    <w:rsid w:val="00B3650F"/>
    <w:rsid w:val="00B3720D"/>
    <w:rsid w:val="00B37BB4"/>
    <w:rsid w:val="00B37C43"/>
    <w:rsid w:val="00B37F6F"/>
    <w:rsid w:val="00B439FD"/>
    <w:rsid w:val="00B466EE"/>
    <w:rsid w:val="00B47CDB"/>
    <w:rsid w:val="00B5117E"/>
    <w:rsid w:val="00B5124A"/>
    <w:rsid w:val="00B51520"/>
    <w:rsid w:val="00B52A2F"/>
    <w:rsid w:val="00B5504D"/>
    <w:rsid w:val="00B55677"/>
    <w:rsid w:val="00B558C0"/>
    <w:rsid w:val="00B55BED"/>
    <w:rsid w:val="00B55D84"/>
    <w:rsid w:val="00B5675F"/>
    <w:rsid w:val="00B60426"/>
    <w:rsid w:val="00B620E2"/>
    <w:rsid w:val="00B63967"/>
    <w:rsid w:val="00B64D05"/>
    <w:rsid w:val="00B65249"/>
    <w:rsid w:val="00B724DF"/>
    <w:rsid w:val="00B75170"/>
    <w:rsid w:val="00B752C0"/>
    <w:rsid w:val="00B75675"/>
    <w:rsid w:val="00B76552"/>
    <w:rsid w:val="00B806C4"/>
    <w:rsid w:val="00B80EEE"/>
    <w:rsid w:val="00B827B7"/>
    <w:rsid w:val="00B829C2"/>
    <w:rsid w:val="00B82EEF"/>
    <w:rsid w:val="00B83266"/>
    <w:rsid w:val="00B83900"/>
    <w:rsid w:val="00B841B7"/>
    <w:rsid w:val="00B84315"/>
    <w:rsid w:val="00B85430"/>
    <w:rsid w:val="00B86298"/>
    <w:rsid w:val="00B916DE"/>
    <w:rsid w:val="00B92989"/>
    <w:rsid w:val="00B929D4"/>
    <w:rsid w:val="00B92A84"/>
    <w:rsid w:val="00B93422"/>
    <w:rsid w:val="00B94990"/>
    <w:rsid w:val="00B954F3"/>
    <w:rsid w:val="00B95707"/>
    <w:rsid w:val="00B957E2"/>
    <w:rsid w:val="00B96A87"/>
    <w:rsid w:val="00B978B9"/>
    <w:rsid w:val="00BA2976"/>
    <w:rsid w:val="00BA29FD"/>
    <w:rsid w:val="00BA39CA"/>
    <w:rsid w:val="00BA52F4"/>
    <w:rsid w:val="00BA61A0"/>
    <w:rsid w:val="00BB0120"/>
    <w:rsid w:val="00BB0337"/>
    <w:rsid w:val="00BB1B1C"/>
    <w:rsid w:val="00BB286C"/>
    <w:rsid w:val="00BB4493"/>
    <w:rsid w:val="00BB46B5"/>
    <w:rsid w:val="00BB4DDE"/>
    <w:rsid w:val="00BB5C49"/>
    <w:rsid w:val="00BB7E3F"/>
    <w:rsid w:val="00BC0A46"/>
    <w:rsid w:val="00BC3135"/>
    <w:rsid w:val="00BC41B7"/>
    <w:rsid w:val="00BC498E"/>
    <w:rsid w:val="00BC73DF"/>
    <w:rsid w:val="00BD08CE"/>
    <w:rsid w:val="00BD0B8D"/>
    <w:rsid w:val="00BD127B"/>
    <w:rsid w:val="00BD21E4"/>
    <w:rsid w:val="00BD293D"/>
    <w:rsid w:val="00BD4A58"/>
    <w:rsid w:val="00BD4ADA"/>
    <w:rsid w:val="00BD4E94"/>
    <w:rsid w:val="00BD5710"/>
    <w:rsid w:val="00BD58DC"/>
    <w:rsid w:val="00BD5D9C"/>
    <w:rsid w:val="00BD65C4"/>
    <w:rsid w:val="00BD783B"/>
    <w:rsid w:val="00BD7D26"/>
    <w:rsid w:val="00BE0BDA"/>
    <w:rsid w:val="00BE19F1"/>
    <w:rsid w:val="00BE2B4A"/>
    <w:rsid w:val="00BE3603"/>
    <w:rsid w:val="00BE4318"/>
    <w:rsid w:val="00BE442A"/>
    <w:rsid w:val="00BE4A1F"/>
    <w:rsid w:val="00BE6987"/>
    <w:rsid w:val="00BE6F26"/>
    <w:rsid w:val="00BE6FD6"/>
    <w:rsid w:val="00BE762F"/>
    <w:rsid w:val="00BF17B7"/>
    <w:rsid w:val="00BF2AF1"/>
    <w:rsid w:val="00BF35D1"/>
    <w:rsid w:val="00BF4BC7"/>
    <w:rsid w:val="00BF57A7"/>
    <w:rsid w:val="00BF6082"/>
    <w:rsid w:val="00BF7BC9"/>
    <w:rsid w:val="00BF7E26"/>
    <w:rsid w:val="00C008B4"/>
    <w:rsid w:val="00C01E2A"/>
    <w:rsid w:val="00C01F5B"/>
    <w:rsid w:val="00C04DF5"/>
    <w:rsid w:val="00C06077"/>
    <w:rsid w:val="00C06D30"/>
    <w:rsid w:val="00C1262C"/>
    <w:rsid w:val="00C12847"/>
    <w:rsid w:val="00C169E6"/>
    <w:rsid w:val="00C17CFE"/>
    <w:rsid w:val="00C17FD4"/>
    <w:rsid w:val="00C20948"/>
    <w:rsid w:val="00C2129A"/>
    <w:rsid w:val="00C21FD3"/>
    <w:rsid w:val="00C26C7E"/>
    <w:rsid w:val="00C2732A"/>
    <w:rsid w:val="00C3046C"/>
    <w:rsid w:val="00C33762"/>
    <w:rsid w:val="00C344EE"/>
    <w:rsid w:val="00C346C8"/>
    <w:rsid w:val="00C34F62"/>
    <w:rsid w:val="00C35A8C"/>
    <w:rsid w:val="00C40C03"/>
    <w:rsid w:val="00C4182A"/>
    <w:rsid w:val="00C41A7E"/>
    <w:rsid w:val="00C43817"/>
    <w:rsid w:val="00C43AA1"/>
    <w:rsid w:val="00C44306"/>
    <w:rsid w:val="00C47252"/>
    <w:rsid w:val="00C514F0"/>
    <w:rsid w:val="00C52DA0"/>
    <w:rsid w:val="00C533E2"/>
    <w:rsid w:val="00C567A1"/>
    <w:rsid w:val="00C609FD"/>
    <w:rsid w:val="00C61124"/>
    <w:rsid w:val="00C61167"/>
    <w:rsid w:val="00C613D7"/>
    <w:rsid w:val="00C618F4"/>
    <w:rsid w:val="00C62D5E"/>
    <w:rsid w:val="00C6338D"/>
    <w:rsid w:val="00C641D7"/>
    <w:rsid w:val="00C6465A"/>
    <w:rsid w:val="00C64673"/>
    <w:rsid w:val="00C6486F"/>
    <w:rsid w:val="00C6582E"/>
    <w:rsid w:val="00C66A85"/>
    <w:rsid w:val="00C70634"/>
    <w:rsid w:val="00C71860"/>
    <w:rsid w:val="00C71A13"/>
    <w:rsid w:val="00C71C77"/>
    <w:rsid w:val="00C73B03"/>
    <w:rsid w:val="00C75EB9"/>
    <w:rsid w:val="00C80638"/>
    <w:rsid w:val="00C80E24"/>
    <w:rsid w:val="00C82F86"/>
    <w:rsid w:val="00C860BE"/>
    <w:rsid w:val="00C8647D"/>
    <w:rsid w:val="00C876BF"/>
    <w:rsid w:val="00C878E5"/>
    <w:rsid w:val="00C87E91"/>
    <w:rsid w:val="00C902AC"/>
    <w:rsid w:val="00C912FE"/>
    <w:rsid w:val="00C93B85"/>
    <w:rsid w:val="00C95230"/>
    <w:rsid w:val="00C958C0"/>
    <w:rsid w:val="00C96DBA"/>
    <w:rsid w:val="00CA0308"/>
    <w:rsid w:val="00CA2F31"/>
    <w:rsid w:val="00CA4847"/>
    <w:rsid w:val="00CA5993"/>
    <w:rsid w:val="00CA5B42"/>
    <w:rsid w:val="00CA7E4C"/>
    <w:rsid w:val="00CB0002"/>
    <w:rsid w:val="00CB1004"/>
    <w:rsid w:val="00CB1228"/>
    <w:rsid w:val="00CB3636"/>
    <w:rsid w:val="00CB3803"/>
    <w:rsid w:val="00CB3B5A"/>
    <w:rsid w:val="00CB4DDD"/>
    <w:rsid w:val="00CB55C6"/>
    <w:rsid w:val="00CB62F8"/>
    <w:rsid w:val="00CB66CF"/>
    <w:rsid w:val="00CB6AC1"/>
    <w:rsid w:val="00CB77A7"/>
    <w:rsid w:val="00CB77C9"/>
    <w:rsid w:val="00CC37CC"/>
    <w:rsid w:val="00CC3ED6"/>
    <w:rsid w:val="00CC4D8C"/>
    <w:rsid w:val="00CC51E6"/>
    <w:rsid w:val="00CC578A"/>
    <w:rsid w:val="00CC73D4"/>
    <w:rsid w:val="00CC77CD"/>
    <w:rsid w:val="00CD1867"/>
    <w:rsid w:val="00CD238A"/>
    <w:rsid w:val="00CD27CC"/>
    <w:rsid w:val="00CD5FC7"/>
    <w:rsid w:val="00CD628D"/>
    <w:rsid w:val="00CD6E6D"/>
    <w:rsid w:val="00CE06E5"/>
    <w:rsid w:val="00CE14F3"/>
    <w:rsid w:val="00CE253D"/>
    <w:rsid w:val="00CE30BD"/>
    <w:rsid w:val="00CE32CB"/>
    <w:rsid w:val="00CE4FCE"/>
    <w:rsid w:val="00CE6367"/>
    <w:rsid w:val="00CE6FD4"/>
    <w:rsid w:val="00CF0958"/>
    <w:rsid w:val="00CF2111"/>
    <w:rsid w:val="00CF32A3"/>
    <w:rsid w:val="00CF344C"/>
    <w:rsid w:val="00CF5C07"/>
    <w:rsid w:val="00CF6311"/>
    <w:rsid w:val="00CF6DB4"/>
    <w:rsid w:val="00CF762A"/>
    <w:rsid w:val="00D00018"/>
    <w:rsid w:val="00D018E4"/>
    <w:rsid w:val="00D01F9E"/>
    <w:rsid w:val="00D03531"/>
    <w:rsid w:val="00D06739"/>
    <w:rsid w:val="00D07062"/>
    <w:rsid w:val="00D07297"/>
    <w:rsid w:val="00D11CEE"/>
    <w:rsid w:val="00D11E01"/>
    <w:rsid w:val="00D12010"/>
    <w:rsid w:val="00D12564"/>
    <w:rsid w:val="00D132B0"/>
    <w:rsid w:val="00D14019"/>
    <w:rsid w:val="00D1410B"/>
    <w:rsid w:val="00D17089"/>
    <w:rsid w:val="00D17240"/>
    <w:rsid w:val="00D20A0B"/>
    <w:rsid w:val="00D21002"/>
    <w:rsid w:val="00D21093"/>
    <w:rsid w:val="00D218FE"/>
    <w:rsid w:val="00D22DAC"/>
    <w:rsid w:val="00D22E39"/>
    <w:rsid w:val="00D250B4"/>
    <w:rsid w:val="00D25179"/>
    <w:rsid w:val="00D25DD2"/>
    <w:rsid w:val="00D25DFF"/>
    <w:rsid w:val="00D26FD2"/>
    <w:rsid w:val="00D27BEE"/>
    <w:rsid w:val="00D300CC"/>
    <w:rsid w:val="00D32125"/>
    <w:rsid w:val="00D32444"/>
    <w:rsid w:val="00D331E6"/>
    <w:rsid w:val="00D340D2"/>
    <w:rsid w:val="00D3560F"/>
    <w:rsid w:val="00D357E3"/>
    <w:rsid w:val="00D36D8D"/>
    <w:rsid w:val="00D40345"/>
    <w:rsid w:val="00D405EE"/>
    <w:rsid w:val="00D40A2E"/>
    <w:rsid w:val="00D42D08"/>
    <w:rsid w:val="00D42D83"/>
    <w:rsid w:val="00D4377F"/>
    <w:rsid w:val="00D43885"/>
    <w:rsid w:val="00D43C59"/>
    <w:rsid w:val="00D450EA"/>
    <w:rsid w:val="00D46C1F"/>
    <w:rsid w:val="00D509C4"/>
    <w:rsid w:val="00D5147B"/>
    <w:rsid w:val="00D51F83"/>
    <w:rsid w:val="00D52BB1"/>
    <w:rsid w:val="00D53C0C"/>
    <w:rsid w:val="00D54D47"/>
    <w:rsid w:val="00D5744F"/>
    <w:rsid w:val="00D60ADE"/>
    <w:rsid w:val="00D61005"/>
    <w:rsid w:val="00D611F9"/>
    <w:rsid w:val="00D6267C"/>
    <w:rsid w:val="00D6331B"/>
    <w:rsid w:val="00D650DE"/>
    <w:rsid w:val="00D7222D"/>
    <w:rsid w:val="00D73CD2"/>
    <w:rsid w:val="00D748A8"/>
    <w:rsid w:val="00D749AC"/>
    <w:rsid w:val="00D74E54"/>
    <w:rsid w:val="00D761B6"/>
    <w:rsid w:val="00D7799C"/>
    <w:rsid w:val="00D77AEB"/>
    <w:rsid w:val="00D80A12"/>
    <w:rsid w:val="00D80A65"/>
    <w:rsid w:val="00D81CEB"/>
    <w:rsid w:val="00D8311A"/>
    <w:rsid w:val="00D83392"/>
    <w:rsid w:val="00D8473E"/>
    <w:rsid w:val="00D865D7"/>
    <w:rsid w:val="00D8666D"/>
    <w:rsid w:val="00D86FB5"/>
    <w:rsid w:val="00D87A65"/>
    <w:rsid w:val="00D90BCB"/>
    <w:rsid w:val="00D911A2"/>
    <w:rsid w:val="00D93180"/>
    <w:rsid w:val="00D934E7"/>
    <w:rsid w:val="00D936A4"/>
    <w:rsid w:val="00D9521A"/>
    <w:rsid w:val="00D9550E"/>
    <w:rsid w:val="00D95FC2"/>
    <w:rsid w:val="00D96747"/>
    <w:rsid w:val="00D96F93"/>
    <w:rsid w:val="00D97152"/>
    <w:rsid w:val="00D972C9"/>
    <w:rsid w:val="00D9798D"/>
    <w:rsid w:val="00D97BDF"/>
    <w:rsid w:val="00DA02A7"/>
    <w:rsid w:val="00DA073F"/>
    <w:rsid w:val="00DA1863"/>
    <w:rsid w:val="00DA3963"/>
    <w:rsid w:val="00DA433F"/>
    <w:rsid w:val="00DA4D86"/>
    <w:rsid w:val="00DA50CA"/>
    <w:rsid w:val="00DA5617"/>
    <w:rsid w:val="00DA72C7"/>
    <w:rsid w:val="00DA7611"/>
    <w:rsid w:val="00DA771A"/>
    <w:rsid w:val="00DB0559"/>
    <w:rsid w:val="00DB2C3D"/>
    <w:rsid w:val="00DB4926"/>
    <w:rsid w:val="00DB53DE"/>
    <w:rsid w:val="00DB6652"/>
    <w:rsid w:val="00DC16C1"/>
    <w:rsid w:val="00DC1D79"/>
    <w:rsid w:val="00DC1F6B"/>
    <w:rsid w:val="00DC3427"/>
    <w:rsid w:val="00DC4493"/>
    <w:rsid w:val="00DC44EB"/>
    <w:rsid w:val="00DC468E"/>
    <w:rsid w:val="00DC4701"/>
    <w:rsid w:val="00DC59B6"/>
    <w:rsid w:val="00DC64E9"/>
    <w:rsid w:val="00DC7167"/>
    <w:rsid w:val="00DC746A"/>
    <w:rsid w:val="00DC7C3A"/>
    <w:rsid w:val="00DD06E0"/>
    <w:rsid w:val="00DD27C4"/>
    <w:rsid w:val="00DD2B91"/>
    <w:rsid w:val="00DD32BF"/>
    <w:rsid w:val="00DD425B"/>
    <w:rsid w:val="00DD530F"/>
    <w:rsid w:val="00DD5FF6"/>
    <w:rsid w:val="00DD66DB"/>
    <w:rsid w:val="00DD6B9A"/>
    <w:rsid w:val="00DD7837"/>
    <w:rsid w:val="00DD7AC8"/>
    <w:rsid w:val="00DE0A72"/>
    <w:rsid w:val="00DE1456"/>
    <w:rsid w:val="00DE41F4"/>
    <w:rsid w:val="00DE4C6E"/>
    <w:rsid w:val="00DE589B"/>
    <w:rsid w:val="00DE639C"/>
    <w:rsid w:val="00DE6704"/>
    <w:rsid w:val="00DE7073"/>
    <w:rsid w:val="00DE764C"/>
    <w:rsid w:val="00DF3A2F"/>
    <w:rsid w:val="00DF493C"/>
    <w:rsid w:val="00DF4E3C"/>
    <w:rsid w:val="00DF5F16"/>
    <w:rsid w:val="00DF6367"/>
    <w:rsid w:val="00E01498"/>
    <w:rsid w:val="00E01B4A"/>
    <w:rsid w:val="00E02BE2"/>
    <w:rsid w:val="00E04AF0"/>
    <w:rsid w:val="00E0690B"/>
    <w:rsid w:val="00E0749B"/>
    <w:rsid w:val="00E10A86"/>
    <w:rsid w:val="00E12590"/>
    <w:rsid w:val="00E13492"/>
    <w:rsid w:val="00E1492E"/>
    <w:rsid w:val="00E14B90"/>
    <w:rsid w:val="00E1662E"/>
    <w:rsid w:val="00E16F0F"/>
    <w:rsid w:val="00E1792C"/>
    <w:rsid w:val="00E21357"/>
    <w:rsid w:val="00E216CA"/>
    <w:rsid w:val="00E21D37"/>
    <w:rsid w:val="00E21DDE"/>
    <w:rsid w:val="00E23903"/>
    <w:rsid w:val="00E249E4"/>
    <w:rsid w:val="00E251AF"/>
    <w:rsid w:val="00E262E6"/>
    <w:rsid w:val="00E2720E"/>
    <w:rsid w:val="00E279ED"/>
    <w:rsid w:val="00E279F3"/>
    <w:rsid w:val="00E300F6"/>
    <w:rsid w:val="00E30B5F"/>
    <w:rsid w:val="00E30C06"/>
    <w:rsid w:val="00E32F7B"/>
    <w:rsid w:val="00E34043"/>
    <w:rsid w:val="00E34064"/>
    <w:rsid w:val="00E34160"/>
    <w:rsid w:val="00E3423C"/>
    <w:rsid w:val="00E367D9"/>
    <w:rsid w:val="00E36DC3"/>
    <w:rsid w:val="00E40E01"/>
    <w:rsid w:val="00E411DF"/>
    <w:rsid w:val="00E4241E"/>
    <w:rsid w:val="00E430E6"/>
    <w:rsid w:val="00E433A8"/>
    <w:rsid w:val="00E43781"/>
    <w:rsid w:val="00E437A2"/>
    <w:rsid w:val="00E440F0"/>
    <w:rsid w:val="00E445B7"/>
    <w:rsid w:val="00E45190"/>
    <w:rsid w:val="00E45641"/>
    <w:rsid w:val="00E45665"/>
    <w:rsid w:val="00E50EBC"/>
    <w:rsid w:val="00E50EE1"/>
    <w:rsid w:val="00E51135"/>
    <w:rsid w:val="00E53C40"/>
    <w:rsid w:val="00E54D74"/>
    <w:rsid w:val="00E55220"/>
    <w:rsid w:val="00E56737"/>
    <w:rsid w:val="00E577BC"/>
    <w:rsid w:val="00E57E61"/>
    <w:rsid w:val="00E60BB6"/>
    <w:rsid w:val="00E614F5"/>
    <w:rsid w:val="00E61B6D"/>
    <w:rsid w:val="00E61B89"/>
    <w:rsid w:val="00E63434"/>
    <w:rsid w:val="00E63A71"/>
    <w:rsid w:val="00E63CC3"/>
    <w:rsid w:val="00E64D0B"/>
    <w:rsid w:val="00E64E5C"/>
    <w:rsid w:val="00E6614F"/>
    <w:rsid w:val="00E66BFD"/>
    <w:rsid w:val="00E67037"/>
    <w:rsid w:val="00E67BB6"/>
    <w:rsid w:val="00E67F4F"/>
    <w:rsid w:val="00E707C4"/>
    <w:rsid w:val="00E71920"/>
    <w:rsid w:val="00E71ED5"/>
    <w:rsid w:val="00E71FD9"/>
    <w:rsid w:val="00E72814"/>
    <w:rsid w:val="00E75119"/>
    <w:rsid w:val="00E76A13"/>
    <w:rsid w:val="00E76E37"/>
    <w:rsid w:val="00E77B15"/>
    <w:rsid w:val="00E8263B"/>
    <w:rsid w:val="00E82B21"/>
    <w:rsid w:val="00E84C87"/>
    <w:rsid w:val="00E85B87"/>
    <w:rsid w:val="00E85DD3"/>
    <w:rsid w:val="00E85F71"/>
    <w:rsid w:val="00E8617F"/>
    <w:rsid w:val="00E862E4"/>
    <w:rsid w:val="00E86800"/>
    <w:rsid w:val="00E87814"/>
    <w:rsid w:val="00E9015E"/>
    <w:rsid w:val="00E919B8"/>
    <w:rsid w:val="00E92D76"/>
    <w:rsid w:val="00E92F2A"/>
    <w:rsid w:val="00E9438D"/>
    <w:rsid w:val="00E96AF4"/>
    <w:rsid w:val="00E96DDE"/>
    <w:rsid w:val="00E97F0E"/>
    <w:rsid w:val="00EA0BB7"/>
    <w:rsid w:val="00EA1D70"/>
    <w:rsid w:val="00EA236E"/>
    <w:rsid w:val="00EA249F"/>
    <w:rsid w:val="00EA2A32"/>
    <w:rsid w:val="00EA3EFF"/>
    <w:rsid w:val="00EA66F4"/>
    <w:rsid w:val="00EA7835"/>
    <w:rsid w:val="00EA7C0A"/>
    <w:rsid w:val="00EB0BF9"/>
    <w:rsid w:val="00EB1B01"/>
    <w:rsid w:val="00EB2576"/>
    <w:rsid w:val="00EB2E36"/>
    <w:rsid w:val="00EB335C"/>
    <w:rsid w:val="00EB337A"/>
    <w:rsid w:val="00EB37F8"/>
    <w:rsid w:val="00EB5439"/>
    <w:rsid w:val="00EC0CB3"/>
    <w:rsid w:val="00EC176B"/>
    <w:rsid w:val="00EC1DCF"/>
    <w:rsid w:val="00EC2483"/>
    <w:rsid w:val="00EC289F"/>
    <w:rsid w:val="00EC2940"/>
    <w:rsid w:val="00EC47FB"/>
    <w:rsid w:val="00EC51A0"/>
    <w:rsid w:val="00EC6414"/>
    <w:rsid w:val="00EC72CB"/>
    <w:rsid w:val="00EC7E37"/>
    <w:rsid w:val="00ED13C7"/>
    <w:rsid w:val="00ED3B6A"/>
    <w:rsid w:val="00ED3D59"/>
    <w:rsid w:val="00ED4AAC"/>
    <w:rsid w:val="00ED4E9A"/>
    <w:rsid w:val="00ED681E"/>
    <w:rsid w:val="00ED6A8A"/>
    <w:rsid w:val="00ED6E91"/>
    <w:rsid w:val="00EE2C71"/>
    <w:rsid w:val="00EE3933"/>
    <w:rsid w:val="00EE5676"/>
    <w:rsid w:val="00EE6AB7"/>
    <w:rsid w:val="00EE6F26"/>
    <w:rsid w:val="00EF1AD3"/>
    <w:rsid w:val="00EF3FA4"/>
    <w:rsid w:val="00EF47D9"/>
    <w:rsid w:val="00EF4AC3"/>
    <w:rsid w:val="00EF504C"/>
    <w:rsid w:val="00EF570C"/>
    <w:rsid w:val="00EF5A7F"/>
    <w:rsid w:val="00EF6C6F"/>
    <w:rsid w:val="00EF7070"/>
    <w:rsid w:val="00EF798A"/>
    <w:rsid w:val="00F002FA"/>
    <w:rsid w:val="00F0185F"/>
    <w:rsid w:val="00F023CF"/>
    <w:rsid w:val="00F02784"/>
    <w:rsid w:val="00F0630D"/>
    <w:rsid w:val="00F15164"/>
    <w:rsid w:val="00F16F2D"/>
    <w:rsid w:val="00F17225"/>
    <w:rsid w:val="00F1781B"/>
    <w:rsid w:val="00F208D6"/>
    <w:rsid w:val="00F20E9C"/>
    <w:rsid w:val="00F21222"/>
    <w:rsid w:val="00F23FB2"/>
    <w:rsid w:val="00F247F2"/>
    <w:rsid w:val="00F24B81"/>
    <w:rsid w:val="00F2526D"/>
    <w:rsid w:val="00F2654E"/>
    <w:rsid w:val="00F2708B"/>
    <w:rsid w:val="00F27F04"/>
    <w:rsid w:val="00F304CA"/>
    <w:rsid w:val="00F30534"/>
    <w:rsid w:val="00F306B5"/>
    <w:rsid w:val="00F3111E"/>
    <w:rsid w:val="00F32817"/>
    <w:rsid w:val="00F335EC"/>
    <w:rsid w:val="00F33C48"/>
    <w:rsid w:val="00F33FFB"/>
    <w:rsid w:val="00F344D8"/>
    <w:rsid w:val="00F358DB"/>
    <w:rsid w:val="00F44997"/>
    <w:rsid w:val="00F46245"/>
    <w:rsid w:val="00F473D3"/>
    <w:rsid w:val="00F511E4"/>
    <w:rsid w:val="00F5260A"/>
    <w:rsid w:val="00F5491C"/>
    <w:rsid w:val="00F54A39"/>
    <w:rsid w:val="00F5612C"/>
    <w:rsid w:val="00F56133"/>
    <w:rsid w:val="00F613BC"/>
    <w:rsid w:val="00F62D3E"/>
    <w:rsid w:val="00F63B5B"/>
    <w:rsid w:val="00F64C88"/>
    <w:rsid w:val="00F65692"/>
    <w:rsid w:val="00F6593B"/>
    <w:rsid w:val="00F6627A"/>
    <w:rsid w:val="00F67383"/>
    <w:rsid w:val="00F70EC2"/>
    <w:rsid w:val="00F71610"/>
    <w:rsid w:val="00F71E94"/>
    <w:rsid w:val="00F73A53"/>
    <w:rsid w:val="00F73C8C"/>
    <w:rsid w:val="00F74208"/>
    <w:rsid w:val="00F74424"/>
    <w:rsid w:val="00F7489B"/>
    <w:rsid w:val="00F74F6C"/>
    <w:rsid w:val="00F75089"/>
    <w:rsid w:val="00F76B90"/>
    <w:rsid w:val="00F8048D"/>
    <w:rsid w:val="00F83138"/>
    <w:rsid w:val="00F84099"/>
    <w:rsid w:val="00F84807"/>
    <w:rsid w:val="00F857CF"/>
    <w:rsid w:val="00F870F3"/>
    <w:rsid w:val="00F87439"/>
    <w:rsid w:val="00F87664"/>
    <w:rsid w:val="00F87841"/>
    <w:rsid w:val="00F87C14"/>
    <w:rsid w:val="00F92FCF"/>
    <w:rsid w:val="00F96833"/>
    <w:rsid w:val="00F974D1"/>
    <w:rsid w:val="00F976EC"/>
    <w:rsid w:val="00F97BAD"/>
    <w:rsid w:val="00FA0EC0"/>
    <w:rsid w:val="00FA1C4C"/>
    <w:rsid w:val="00FA1E1C"/>
    <w:rsid w:val="00FA2A65"/>
    <w:rsid w:val="00FA34A7"/>
    <w:rsid w:val="00FA4F98"/>
    <w:rsid w:val="00FA5AD3"/>
    <w:rsid w:val="00FA62BD"/>
    <w:rsid w:val="00FA6A1A"/>
    <w:rsid w:val="00FA6A68"/>
    <w:rsid w:val="00FA7CB6"/>
    <w:rsid w:val="00FB0759"/>
    <w:rsid w:val="00FB1A87"/>
    <w:rsid w:val="00FB3367"/>
    <w:rsid w:val="00FB3E1F"/>
    <w:rsid w:val="00FB3E91"/>
    <w:rsid w:val="00FB523C"/>
    <w:rsid w:val="00FB53BB"/>
    <w:rsid w:val="00FB59A2"/>
    <w:rsid w:val="00FB5FA0"/>
    <w:rsid w:val="00FB6137"/>
    <w:rsid w:val="00FB7133"/>
    <w:rsid w:val="00FB7C61"/>
    <w:rsid w:val="00FC0E6B"/>
    <w:rsid w:val="00FC2165"/>
    <w:rsid w:val="00FC23A1"/>
    <w:rsid w:val="00FC2EA4"/>
    <w:rsid w:val="00FC3103"/>
    <w:rsid w:val="00FC4D77"/>
    <w:rsid w:val="00FC7259"/>
    <w:rsid w:val="00FC778C"/>
    <w:rsid w:val="00FD0B06"/>
    <w:rsid w:val="00FD1F9A"/>
    <w:rsid w:val="00FD2B11"/>
    <w:rsid w:val="00FD4D24"/>
    <w:rsid w:val="00FD5EAD"/>
    <w:rsid w:val="00FE131A"/>
    <w:rsid w:val="00FE2279"/>
    <w:rsid w:val="00FE42F6"/>
    <w:rsid w:val="00FE4B83"/>
    <w:rsid w:val="00FE61B3"/>
    <w:rsid w:val="00FE65B2"/>
    <w:rsid w:val="00FE6B44"/>
    <w:rsid w:val="00FF0960"/>
    <w:rsid w:val="00FF15B3"/>
    <w:rsid w:val="00FF31CD"/>
    <w:rsid w:val="00FF3C78"/>
    <w:rsid w:val="00FF5266"/>
    <w:rsid w:val="00FF627E"/>
    <w:rsid w:val="00FF64D6"/>
    <w:rsid w:val="00FF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4385"/>
    <o:shapelayout v:ext="edit">
      <o:idmap v:ext="edit" data="1"/>
    </o:shapelayout>
  </w:shapeDefaults>
  <w:decimalSymbol w:val=","/>
  <w:listSeparator w:val=";"/>
  <w15:docId w15:val="{5D156F38-5F43-47A6-9840-A2D871663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uiPriority w:val="10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uiPriority w:val="10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6">
    <w:name w:val="Знак6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c">
    <w:name w:val="List Paragraph"/>
    <w:basedOn w:val="a"/>
    <w:link w:val="ad"/>
    <w:uiPriority w:val="34"/>
    <w:qFormat/>
    <w:rsid w:val="006D327C"/>
    <w:pPr>
      <w:ind w:left="720"/>
      <w:contextualSpacing/>
    </w:pPr>
  </w:style>
  <w:style w:type="paragraph" w:customStyle="1" w:styleId="5">
    <w:name w:val="Знак5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4">
    <w:name w:val="Знак4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">
    <w:name w:val="Знак3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header"/>
    <w:basedOn w:val="a"/>
    <w:link w:val="af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">
    <w:name w:val="Верхний колонтитул Знак"/>
    <w:basedOn w:val="a0"/>
    <w:link w:val="ae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Знак2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0">
    <w:name w:val="Body Text Indent 2"/>
    <w:basedOn w:val="a"/>
    <w:link w:val="21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2">
    <w:name w:val="Знак1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0">
    <w:name w:val="footer"/>
    <w:basedOn w:val="a"/>
    <w:link w:val="af1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Абзац списка Знак"/>
    <w:link w:val="ac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7E54DF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7E54DF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7E54DF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7E54DF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7E54D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7E54D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7E54DF"/>
    <w:rPr>
      <w:rFonts w:ascii="Times New Roman" w:hAnsi="Times New Roman" w:cs="Times New Roman"/>
      <w:sz w:val="22"/>
      <w:szCs w:val="22"/>
    </w:rPr>
  </w:style>
  <w:style w:type="character" w:styleId="af2">
    <w:name w:val="Hyperlink"/>
    <w:rsid w:val="00327126"/>
    <w:rPr>
      <w:color w:val="0000FF"/>
      <w:u w:val="single"/>
    </w:rPr>
  </w:style>
  <w:style w:type="paragraph" w:customStyle="1" w:styleId="Style1">
    <w:name w:val="Style1"/>
    <w:basedOn w:val="a"/>
    <w:uiPriority w:val="99"/>
    <w:rsid w:val="00AD6D90"/>
    <w:pPr>
      <w:widowControl w:val="0"/>
      <w:autoSpaceDE w:val="0"/>
      <w:autoSpaceDN w:val="0"/>
      <w:adjustRightInd w:val="0"/>
      <w:spacing w:line="295" w:lineRule="exact"/>
      <w:ind w:firstLine="1349"/>
    </w:pPr>
    <w:rPr>
      <w:rFonts w:eastAsiaTheme="minorEastAsia"/>
      <w:sz w:val="24"/>
    </w:rPr>
  </w:style>
  <w:style w:type="paragraph" w:customStyle="1" w:styleId="Style3">
    <w:name w:val="Style3"/>
    <w:basedOn w:val="a"/>
    <w:uiPriority w:val="99"/>
    <w:rsid w:val="00AD6D90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18">
    <w:name w:val="Style18"/>
    <w:basedOn w:val="a"/>
    <w:uiPriority w:val="99"/>
    <w:rsid w:val="00AD6D90"/>
    <w:pPr>
      <w:widowControl w:val="0"/>
      <w:autoSpaceDE w:val="0"/>
      <w:autoSpaceDN w:val="0"/>
      <w:adjustRightInd w:val="0"/>
      <w:spacing w:line="275" w:lineRule="exact"/>
      <w:ind w:firstLine="850"/>
      <w:jc w:val="both"/>
    </w:pPr>
    <w:rPr>
      <w:rFonts w:eastAsiaTheme="minorEastAsia"/>
      <w:sz w:val="24"/>
    </w:rPr>
  </w:style>
  <w:style w:type="paragraph" w:customStyle="1" w:styleId="Style22">
    <w:name w:val="Style22"/>
    <w:basedOn w:val="a"/>
    <w:uiPriority w:val="99"/>
    <w:rsid w:val="00AD6D90"/>
    <w:pPr>
      <w:widowControl w:val="0"/>
      <w:autoSpaceDE w:val="0"/>
      <w:autoSpaceDN w:val="0"/>
      <w:adjustRightInd w:val="0"/>
      <w:spacing w:line="278" w:lineRule="exact"/>
      <w:ind w:firstLine="859"/>
      <w:jc w:val="both"/>
    </w:pPr>
    <w:rPr>
      <w:rFonts w:eastAsiaTheme="minorEastAsia"/>
      <w:sz w:val="24"/>
    </w:rPr>
  </w:style>
  <w:style w:type="character" w:customStyle="1" w:styleId="FontStyle15">
    <w:name w:val="Font Style15"/>
    <w:uiPriority w:val="99"/>
    <w:rsid w:val="00AD6D90"/>
    <w:rPr>
      <w:rFonts w:ascii="Times New Roman" w:hAnsi="Times New Roman"/>
      <w:sz w:val="24"/>
    </w:rPr>
  </w:style>
  <w:style w:type="character" w:customStyle="1" w:styleId="FontStyle14">
    <w:name w:val="Font Style14"/>
    <w:uiPriority w:val="99"/>
    <w:rsid w:val="00AD6D90"/>
    <w:rPr>
      <w:rFonts w:ascii="Times New Roman" w:hAnsi="Times New Roman"/>
      <w:sz w:val="26"/>
    </w:rPr>
  </w:style>
  <w:style w:type="paragraph" w:customStyle="1" w:styleId="af3">
    <w:name w:val="Знак"/>
    <w:basedOn w:val="a"/>
    <w:rsid w:val="00D77AE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1F067E3F-16D6-4D64-8D58-DB7A759D4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1870</TotalTime>
  <Pages>10</Pages>
  <Words>4139</Words>
  <Characters>23597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SAVINOVA</dc:creator>
  <cp:lastModifiedBy>SMIRNOVA</cp:lastModifiedBy>
  <cp:revision>259</cp:revision>
  <cp:lastPrinted>2023-01-18T06:39:00Z</cp:lastPrinted>
  <dcterms:created xsi:type="dcterms:W3CDTF">2021-12-28T12:24:00Z</dcterms:created>
  <dcterms:modified xsi:type="dcterms:W3CDTF">2023-01-24T07:38:00Z</dcterms:modified>
</cp:coreProperties>
</file>